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010E7" w14:textId="77777777" w:rsidR="00B24D01" w:rsidRPr="00B24D01" w:rsidRDefault="00B24D01" w:rsidP="00B24D01">
      <w:pPr>
        <w:pStyle w:val="Prrafodelista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after="0" w:line="240" w:lineRule="auto"/>
        <w:contextualSpacing w:val="0"/>
        <w:rPr>
          <w:rFonts w:ascii="Verdana" w:hAnsi="Verdana"/>
          <w:b/>
          <w:sz w:val="18"/>
        </w:rPr>
      </w:pPr>
      <w:r w:rsidRPr="00B24D01">
        <w:rPr>
          <w:rFonts w:ascii="Verdana" w:hAnsi="Verdana"/>
          <w:b/>
          <w:color w:val="252525"/>
          <w:spacing w:val="-4"/>
          <w:sz w:val="18"/>
        </w:rPr>
        <w:t>IDENTIFICACIÓN</w:t>
      </w:r>
      <w:r w:rsidRPr="00B24D01">
        <w:rPr>
          <w:rFonts w:ascii="Verdana" w:hAnsi="Verdana"/>
          <w:b/>
          <w:color w:val="252525"/>
          <w:spacing w:val="8"/>
          <w:sz w:val="18"/>
        </w:rPr>
        <w:t xml:space="preserve"> </w:t>
      </w:r>
      <w:r w:rsidRPr="00B24D01">
        <w:rPr>
          <w:rFonts w:ascii="Verdana" w:hAnsi="Verdana"/>
          <w:b/>
          <w:color w:val="252525"/>
          <w:spacing w:val="-2"/>
          <w:sz w:val="18"/>
        </w:rPr>
        <w:t>FUNCIONARIO/A</w:t>
      </w:r>
    </w:p>
    <w:p w14:paraId="1A09E768" w14:textId="77777777" w:rsidR="00B24D01" w:rsidRPr="00B24D01" w:rsidRDefault="00B24D01">
      <w:pPr>
        <w:rPr>
          <w:rFonts w:ascii="Verdana" w:hAnsi="Verdana"/>
          <w:lang w:val="es-MX"/>
        </w:rPr>
      </w:pPr>
    </w:p>
    <w:tbl>
      <w:tblPr>
        <w:tblStyle w:val="TableNormal"/>
        <w:tblW w:w="9647" w:type="dxa"/>
        <w:tblInd w:w="-15" w:type="dxa"/>
        <w:tblBorders>
          <w:top w:val="double" w:sz="4" w:space="0" w:color="4AACC5"/>
          <w:left w:val="double" w:sz="4" w:space="0" w:color="4AACC5"/>
          <w:bottom w:val="double" w:sz="4" w:space="0" w:color="4AACC5"/>
          <w:right w:val="double" w:sz="4" w:space="0" w:color="4AACC5"/>
          <w:insideH w:val="double" w:sz="4" w:space="0" w:color="4AACC5"/>
          <w:insideV w:val="double" w:sz="4" w:space="0" w:color="4AACC5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2982"/>
        <w:gridCol w:w="1747"/>
        <w:gridCol w:w="2364"/>
      </w:tblGrid>
      <w:tr w:rsidR="00B24D01" w14:paraId="6912D8B0" w14:textId="77777777" w:rsidTr="00B24D01">
        <w:trPr>
          <w:trHeight w:val="397"/>
        </w:trPr>
        <w:tc>
          <w:tcPr>
            <w:tcW w:w="2554" w:type="dxa"/>
          </w:tcPr>
          <w:p w14:paraId="221F929E" w14:textId="77777777" w:rsidR="00B24D01" w:rsidRDefault="00B24D01" w:rsidP="00803524">
            <w:pPr>
              <w:pStyle w:val="TableParagraph"/>
              <w:spacing w:before="89"/>
              <w:ind w:left="112"/>
              <w:rPr>
                <w:sz w:val="18"/>
              </w:rPr>
            </w:pPr>
            <w:r>
              <w:rPr>
                <w:color w:val="252525"/>
                <w:spacing w:val="-2"/>
                <w:sz w:val="18"/>
              </w:rPr>
              <w:t>Nombre</w:t>
            </w:r>
            <w:r>
              <w:rPr>
                <w:color w:val="252525"/>
                <w:spacing w:val="-13"/>
                <w:sz w:val="18"/>
              </w:rPr>
              <w:t xml:space="preserve"> </w:t>
            </w:r>
            <w:r>
              <w:rPr>
                <w:color w:val="252525"/>
                <w:spacing w:val="-2"/>
                <w:sz w:val="18"/>
              </w:rPr>
              <w:t>completo</w:t>
            </w:r>
          </w:p>
        </w:tc>
        <w:tc>
          <w:tcPr>
            <w:tcW w:w="7093" w:type="dxa"/>
            <w:gridSpan w:val="3"/>
          </w:tcPr>
          <w:p w14:paraId="30488493" w14:textId="77777777" w:rsidR="00B24D01" w:rsidRDefault="00B24D01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4D01" w14:paraId="28E8ED1A" w14:textId="77777777" w:rsidTr="00B24D01">
        <w:trPr>
          <w:trHeight w:val="394"/>
        </w:trPr>
        <w:tc>
          <w:tcPr>
            <w:tcW w:w="2554" w:type="dxa"/>
          </w:tcPr>
          <w:p w14:paraId="130FB740" w14:textId="77777777" w:rsidR="00B24D01" w:rsidRDefault="00B24D01" w:rsidP="00803524">
            <w:pPr>
              <w:pStyle w:val="TableParagraph"/>
              <w:spacing w:before="89"/>
              <w:ind w:left="112"/>
              <w:rPr>
                <w:sz w:val="18"/>
              </w:rPr>
            </w:pPr>
            <w:r>
              <w:rPr>
                <w:color w:val="252525"/>
                <w:spacing w:val="-5"/>
                <w:sz w:val="18"/>
              </w:rPr>
              <w:t>Rut</w:t>
            </w:r>
          </w:p>
        </w:tc>
        <w:tc>
          <w:tcPr>
            <w:tcW w:w="2982" w:type="dxa"/>
          </w:tcPr>
          <w:p w14:paraId="5CF5C786" w14:textId="77777777" w:rsidR="00B24D01" w:rsidRDefault="00B24D01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7" w:type="dxa"/>
          </w:tcPr>
          <w:p w14:paraId="5BF43F23" w14:textId="77777777" w:rsidR="00B24D01" w:rsidRDefault="00B24D01" w:rsidP="00803524">
            <w:pPr>
              <w:pStyle w:val="TableParagraph"/>
              <w:spacing w:before="87"/>
              <w:ind w:left="3"/>
              <w:rPr>
                <w:sz w:val="18"/>
              </w:rPr>
            </w:pPr>
            <w:r>
              <w:rPr>
                <w:color w:val="252525"/>
                <w:sz w:val="18"/>
              </w:rPr>
              <w:t>IP</w:t>
            </w:r>
          </w:p>
        </w:tc>
        <w:tc>
          <w:tcPr>
            <w:tcW w:w="2364" w:type="dxa"/>
          </w:tcPr>
          <w:p w14:paraId="44270B4A" w14:textId="77777777" w:rsidR="00B24D01" w:rsidRDefault="00B24D01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4D01" w14:paraId="6C0E7B1D" w14:textId="77777777" w:rsidTr="00B24D01">
        <w:trPr>
          <w:trHeight w:val="399"/>
        </w:trPr>
        <w:tc>
          <w:tcPr>
            <w:tcW w:w="2554" w:type="dxa"/>
          </w:tcPr>
          <w:p w14:paraId="0ADCC269" w14:textId="77777777" w:rsidR="00B24D01" w:rsidRDefault="00B24D01" w:rsidP="00803524">
            <w:pPr>
              <w:pStyle w:val="TableParagraph"/>
              <w:spacing w:before="92"/>
              <w:ind w:left="112"/>
              <w:rPr>
                <w:sz w:val="18"/>
              </w:rPr>
            </w:pPr>
            <w:r>
              <w:rPr>
                <w:color w:val="252525"/>
                <w:sz w:val="18"/>
              </w:rPr>
              <w:t>E-mail</w:t>
            </w:r>
            <w:r>
              <w:rPr>
                <w:color w:val="252525"/>
                <w:spacing w:val="-5"/>
                <w:sz w:val="18"/>
              </w:rPr>
              <w:t xml:space="preserve"> </w:t>
            </w:r>
            <w:r>
              <w:rPr>
                <w:color w:val="252525"/>
                <w:spacing w:val="-2"/>
                <w:sz w:val="18"/>
              </w:rPr>
              <w:t>funcionario</w:t>
            </w:r>
          </w:p>
        </w:tc>
        <w:tc>
          <w:tcPr>
            <w:tcW w:w="7093" w:type="dxa"/>
            <w:gridSpan w:val="3"/>
          </w:tcPr>
          <w:p w14:paraId="521ADFF4" w14:textId="77777777" w:rsidR="00B24D01" w:rsidRDefault="00B24D01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BB869AE" w14:textId="77777777" w:rsidR="00B24D01" w:rsidRPr="00B24D01" w:rsidRDefault="00B24D01">
      <w:pPr>
        <w:rPr>
          <w:rFonts w:ascii="Verdana" w:hAnsi="Verdana"/>
          <w:lang w:val="es-MX"/>
        </w:rPr>
      </w:pPr>
    </w:p>
    <w:p w14:paraId="4A60BEB6" w14:textId="069325E5" w:rsidR="00B24D01" w:rsidRPr="00B24D01" w:rsidRDefault="00B24D01" w:rsidP="00B24D01">
      <w:pPr>
        <w:pStyle w:val="Prrafodelista"/>
        <w:widowControl w:val="0"/>
        <w:numPr>
          <w:ilvl w:val="0"/>
          <w:numId w:val="1"/>
        </w:numPr>
        <w:tabs>
          <w:tab w:val="left" w:pos="849"/>
        </w:tabs>
        <w:autoSpaceDE w:val="0"/>
        <w:autoSpaceDN w:val="0"/>
        <w:spacing w:after="0" w:line="240" w:lineRule="auto"/>
        <w:contextualSpacing w:val="0"/>
        <w:rPr>
          <w:rFonts w:ascii="Verdana" w:hAnsi="Verdana"/>
          <w:b/>
          <w:sz w:val="18"/>
        </w:rPr>
      </w:pPr>
      <w:r w:rsidRPr="00B24D01">
        <w:rPr>
          <w:rFonts w:ascii="Verdana" w:hAnsi="Verdana"/>
          <w:b/>
          <w:color w:val="252525"/>
          <w:spacing w:val="-4"/>
          <w:sz w:val="18"/>
        </w:rPr>
        <w:t>IDENTIFICACIÓN</w:t>
      </w:r>
      <w:r w:rsidRPr="00B24D01">
        <w:rPr>
          <w:rFonts w:ascii="Verdana" w:hAnsi="Verdana"/>
          <w:b/>
          <w:color w:val="252525"/>
          <w:spacing w:val="5"/>
          <w:sz w:val="18"/>
        </w:rPr>
        <w:t xml:space="preserve"> </w:t>
      </w:r>
      <w:r w:rsidRPr="00B24D01">
        <w:rPr>
          <w:rFonts w:ascii="Verdana" w:hAnsi="Verdana"/>
          <w:b/>
          <w:color w:val="252525"/>
          <w:spacing w:val="-2"/>
          <w:sz w:val="18"/>
        </w:rPr>
        <w:t>DEL DIRECTOR</w:t>
      </w:r>
      <w:r w:rsidR="005B492A">
        <w:rPr>
          <w:rFonts w:ascii="Verdana" w:hAnsi="Verdana"/>
          <w:b/>
          <w:color w:val="252525"/>
          <w:spacing w:val="-2"/>
          <w:sz w:val="18"/>
        </w:rPr>
        <w:t>/A</w:t>
      </w:r>
      <w:r w:rsidR="00836186">
        <w:rPr>
          <w:rFonts w:ascii="Verdana" w:hAnsi="Verdana"/>
          <w:b/>
          <w:color w:val="252525"/>
          <w:spacing w:val="-2"/>
          <w:sz w:val="18"/>
        </w:rPr>
        <w:t xml:space="preserve"> DE DEPTO.</w:t>
      </w:r>
      <w:r w:rsidR="005B492A">
        <w:rPr>
          <w:rFonts w:ascii="Verdana" w:hAnsi="Verdana"/>
          <w:b/>
          <w:color w:val="252525"/>
          <w:spacing w:val="-2"/>
          <w:sz w:val="18"/>
        </w:rPr>
        <w:t xml:space="preserve"> y/o DIRECTOR</w:t>
      </w:r>
      <w:r w:rsidRPr="00B24D01">
        <w:rPr>
          <w:rFonts w:ascii="Verdana" w:hAnsi="Verdana"/>
          <w:b/>
          <w:color w:val="252525"/>
          <w:spacing w:val="-2"/>
          <w:sz w:val="18"/>
        </w:rPr>
        <w:t>/A REGIONAL</w:t>
      </w:r>
    </w:p>
    <w:p w14:paraId="048BF287" w14:textId="77777777" w:rsidR="00B24D01" w:rsidRDefault="00B24D01">
      <w:pPr>
        <w:rPr>
          <w:lang w:val="es-MX"/>
        </w:rPr>
      </w:pPr>
    </w:p>
    <w:p w14:paraId="4A9B5372" w14:textId="77777777" w:rsidR="00B24D01" w:rsidRDefault="00B24D01" w:rsidP="00B24D01">
      <w:pPr>
        <w:pStyle w:val="Textoindependiente"/>
        <w:spacing w:before="43"/>
        <w:rPr>
          <w:b/>
          <w:sz w:val="20"/>
        </w:rPr>
      </w:pPr>
    </w:p>
    <w:tbl>
      <w:tblPr>
        <w:tblStyle w:val="TableNormal"/>
        <w:tblW w:w="9647" w:type="dxa"/>
        <w:tblInd w:w="-15" w:type="dxa"/>
        <w:tblBorders>
          <w:top w:val="double" w:sz="4" w:space="0" w:color="4AACC5"/>
          <w:left w:val="double" w:sz="4" w:space="0" w:color="4AACC5"/>
          <w:bottom w:val="double" w:sz="4" w:space="0" w:color="4AACC5"/>
          <w:right w:val="double" w:sz="4" w:space="0" w:color="4AACC5"/>
          <w:insideH w:val="double" w:sz="4" w:space="0" w:color="4AACC5"/>
          <w:insideV w:val="double" w:sz="4" w:space="0" w:color="4AACC5"/>
        </w:tblBorders>
        <w:tblLayout w:type="fixed"/>
        <w:tblLook w:val="01E0" w:firstRow="1" w:lastRow="1" w:firstColumn="1" w:lastColumn="1" w:noHBand="0" w:noVBand="0"/>
      </w:tblPr>
      <w:tblGrid>
        <w:gridCol w:w="2549"/>
        <w:gridCol w:w="3267"/>
        <w:gridCol w:w="1987"/>
        <w:gridCol w:w="1844"/>
      </w:tblGrid>
      <w:tr w:rsidR="00B24D01" w14:paraId="467F4F02" w14:textId="77777777" w:rsidTr="00B24D01">
        <w:trPr>
          <w:trHeight w:val="394"/>
        </w:trPr>
        <w:tc>
          <w:tcPr>
            <w:tcW w:w="2549" w:type="dxa"/>
          </w:tcPr>
          <w:p w14:paraId="43DD0CF6" w14:textId="77777777" w:rsidR="00B24D01" w:rsidRDefault="00B24D01" w:rsidP="00803524">
            <w:pPr>
              <w:pStyle w:val="TableParagraph"/>
              <w:spacing w:before="89"/>
              <w:ind w:left="112"/>
              <w:rPr>
                <w:sz w:val="18"/>
              </w:rPr>
            </w:pPr>
            <w:r>
              <w:rPr>
                <w:color w:val="252525"/>
                <w:spacing w:val="-2"/>
                <w:sz w:val="18"/>
              </w:rPr>
              <w:t>Nombre Completo</w:t>
            </w:r>
          </w:p>
        </w:tc>
        <w:tc>
          <w:tcPr>
            <w:tcW w:w="3267" w:type="dxa"/>
          </w:tcPr>
          <w:p w14:paraId="12471D53" w14:textId="77777777" w:rsidR="00B24D01" w:rsidRDefault="00B24D01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14:paraId="4D3CB877" w14:textId="71CCDCAF" w:rsidR="00B24D01" w:rsidRDefault="00B24D01" w:rsidP="00803524">
            <w:pPr>
              <w:pStyle w:val="TableParagraph"/>
              <w:spacing w:before="87"/>
              <w:ind w:left="4"/>
              <w:rPr>
                <w:sz w:val="18"/>
              </w:rPr>
            </w:pPr>
            <w:r>
              <w:rPr>
                <w:color w:val="252525"/>
                <w:spacing w:val="-4"/>
                <w:sz w:val="18"/>
              </w:rPr>
              <w:t>Calidad</w:t>
            </w:r>
            <w:r>
              <w:rPr>
                <w:color w:val="252525"/>
                <w:spacing w:val="-5"/>
                <w:sz w:val="18"/>
              </w:rPr>
              <w:t xml:space="preserve"> </w:t>
            </w:r>
            <w:r w:rsidR="009A4780">
              <w:rPr>
                <w:color w:val="252525"/>
                <w:spacing w:val="-2"/>
                <w:sz w:val="18"/>
              </w:rPr>
              <w:t>J</w:t>
            </w:r>
            <w:r>
              <w:rPr>
                <w:color w:val="252525"/>
                <w:spacing w:val="-2"/>
                <w:sz w:val="18"/>
              </w:rPr>
              <w:t>urídica</w:t>
            </w:r>
          </w:p>
        </w:tc>
        <w:tc>
          <w:tcPr>
            <w:tcW w:w="1844" w:type="dxa"/>
          </w:tcPr>
          <w:p w14:paraId="2D7D99BA" w14:textId="77777777" w:rsidR="00B24D01" w:rsidRDefault="00B24D01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4D01" w14:paraId="75764C5F" w14:textId="77777777" w:rsidTr="00B24D01">
        <w:trPr>
          <w:trHeight w:val="476"/>
        </w:trPr>
        <w:tc>
          <w:tcPr>
            <w:tcW w:w="2549" w:type="dxa"/>
          </w:tcPr>
          <w:p w14:paraId="1D06E2C9" w14:textId="77777777" w:rsidR="00B24D01" w:rsidRDefault="00B24D01" w:rsidP="00803524">
            <w:pPr>
              <w:pStyle w:val="TableParagraph"/>
              <w:spacing w:line="238" w:lineRule="exact"/>
              <w:ind w:left="112" w:right="113"/>
              <w:rPr>
                <w:color w:val="252525"/>
                <w:spacing w:val="-2"/>
                <w:sz w:val="18"/>
              </w:rPr>
            </w:pPr>
          </w:p>
          <w:p w14:paraId="2C36F171" w14:textId="77777777" w:rsidR="00B24D01" w:rsidRDefault="00B24D01" w:rsidP="00803524">
            <w:pPr>
              <w:pStyle w:val="TableParagraph"/>
              <w:spacing w:line="238" w:lineRule="exact"/>
              <w:ind w:left="112" w:right="113"/>
              <w:rPr>
                <w:sz w:val="18"/>
              </w:rPr>
            </w:pPr>
            <w:r>
              <w:rPr>
                <w:color w:val="252525"/>
                <w:spacing w:val="-2"/>
                <w:sz w:val="18"/>
              </w:rPr>
              <w:t>Fecha</w:t>
            </w:r>
            <w:r>
              <w:rPr>
                <w:color w:val="252525"/>
                <w:spacing w:val="-12"/>
                <w:sz w:val="18"/>
              </w:rPr>
              <w:t xml:space="preserve"> </w:t>
            </w:r>
            <w:r>
              <w:rPr>
                <w:color w:val="252525"/>
                <w:spacing w:val="-2"/>
                <w:sz w:val="18"/>
              </w:rPr>
              <w:t>ingreso</w:t>
            </w:r>
            <w:r>
              <w:rPr>
                <w:color w:val="252525"/>
                <w:spacing w:val="-7"/>
                <w:sz w:val="18"/>
              </w:rPr>
              <w:t xml:space="preserve"> </w:t>
            </w:r>
            <w:r>
              <w:rPr>
                <w:color w:val="252525"/>
                <w:spacing w:val="-4"/>
                <w:sz w:val="18"/>
              </w:rPr>
              <w:t>JUNJI</w:t>
            </w:r>
          </w:p>
        </w:tc>
        <w:tc>
          <w:tcPr>
            <w:tcW w:w="7098" w:type="dxa"/>
            <w:gridSpan w:val="3"/>
          </w:tcPr>
          <w:p w14:paraId="52D94D46" w14:textId="77777777" w:rsidR="00B24D01" w:rsidRDefault="00B24D01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4D01" w14:paraId="49972A25" w14:textId="77777777" w:rsidTr="00B24D01">
        <w:trPr>
          <w:trHeight w:val="397"/>
        </w:trPr>
        <w:tc>
          <w:tcPr>
            <w:tcW w:w="2549" w:type="dxa"/>
          </w:tcPr>
          <w:p w14:paraId="565CBF76" w14:textId="52625299" w:rsidR="00B24D01" w:rsidRDefault="00B24D01" w:rsidP="00803524">
            <w:pPr>
              <w:pStyle w:val="TableParagraph"/>
              <w:spacing w:before="92"/>
              <w:ind w:left="112"/>
              <w:rPr>
                <w:sz w:val="18"/>
              </w:rPr>
            </w:pPr>
            <w:r>
              <w:rPr>
                <w:color w:val="252525"/>
                <w:sz w:val="18"/>
              </w:rPr>
              <w:t>Región</w:t>
            </w:r>
            <w:r>
              <w:rPr>
                <w:color w:val="252525"/>
                <w:spacing w:val="-12"/>
                <w:sz w:val="18"/>
              </w:rPr>
              <w:t xml:space="preserve"> </w:t>
            </w:r>
          </w:p>
        </w:tc>
        <w:tc>
          <w:tcPr>
            <w:tcW w:w="7098" w:type="dxa"/>
            <w:gridSpan w:val="3"/>
          </w:tcPr>
          <w:p w14:paraId="3F2A01E3" w14:textId="77777777" w:rsidR="00B24D01" w:rsidRDefault="00B24D01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4D01" w14:paraId="027C95B2" w14:textId="77777777" w:rsidTr="00B24D01">
        <w:trPr>
          <w:trHeight w:val="399"/>
        </w:trPr>
        <w:tc>
          <w:tcPr>
            <w:tcW w:w="2549" w:type="dxa"/>
          </w:tcPr>
          <w:p w14:paraId="4738AEA0" w14:textId="77777777" w:rsidR="00B24D01" w:rsidRDefault="00B24D01" w:rsidP="00803524">
            <w:pPr>
              <w:pStyle w:val="TableParagraph"/>
              <w:spacing w:before="92"/>
              <w:ind w:left="112"/>
              <w:rPr>
                <w:sz w:val="18"/>
              </w:rPr>
            </w:pPr>
            <w:r>
              <w:rPr>
                <w:color w:val="252525"/>
                <w:sz w:val="18"/>
              </w:rPr>
              <w:t>E-mail</w:t>
            </w:r>
            <w:r>
              <w:rPr>
                <w:color w:val="252525"/>
                <w:spacing w:val="-5"/>
                <w:sz w:val="18"/>
              </w:rPr>
              <w:t xml:space="preserve"> </w:t>
            </w:r>
            <w:r>
              <w:rPr>
                <w:color w:val="252525"/>
                <w:spacing w:val="-2"/>
                <w:sz w:val="18"/>
              </w:rPr>
              <w:t>institucional</w:t>
            </w:r>
          </w:p>
        </w:tc>
        <w:tc>
          <w:tcPr>
            <w:tcW w:w="7098" w:type="dxa"/>
            <w:gridSpan w:val="3"/>
          </w:tcPr>
          <w:p w14:paraId="648FFA27" w14:textId="77777777" w:rsidR="00B24D01" w:rsidRDefault="00B24D01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08773E2" w14:textId="77777777" w:rsidR="00B24D01" w:rsidRDefault="00B24D01" w:rsidP="00B24D01">
      <w:pPr>
        <w:pStyle w:val="Textoindependiente"/>
        <w:spacing w:before="53"/>
        <w:rPr>
          <w:b/>
        </w:rPr>
      </w:pPr>
    </w:p>
    <w:p w14:paraId="021E0F18" w14:textId="77777777" w:rsidR="00B24D01" w:rsidRPr="00B24D01" w:rsidRDefault="00B24D01" w:rsidP="00B24D01">
      <w:pPr>
        <w:pStyle w:val="Textoindependiente"/>
        <w:spacing w:before="53"/>
        <w:rPr>
          <w:b/>
        </w:rPr>
      </w:pPr>
    </w:p>
    <w:p w14:paraId="67754AA4" w14:textId="77777777" w:rsidR="00B24D01" w:rsidRPr="009A4780" w:rsidRDefault="00B24D01" w:rsidP="00B24D01">
      <w:pPr>
        <w:pStyle w:val="Prrafodelista"/>
        <w:widowControl w:val="0"/>
        <w:numPr>
          <w:ilvl w:val="0"/>
          <w:numId w:val="1"/>
        </w:numPr>
        <w:tabs>
          <w:tab w:val="left" w:pos="850"/>
        </w:tabs>
        <w:autoSpaceDE w:val="0"/>
        <w:autoSpaceDN w:val="0"/>
        <w:spacing w:after="0" w:line="240" w:lineRule="auto"/>
        <w:contextualSpacing w:val="0"/>
        <w:rPr>
          <w:rFonts w:ascii="Verdana" w:hAnsi="Verdana"/>
          <w:sz w:val="18"/>
        </w:rPr>
      </w:pPr>
      <w:r w:rsidRPr="00B24D01">
        <w:rPr>
          <w:rFonts w:ascii="Verdana" w:hAnsi="Verdana"/>
          <w:b/>
          <w:color w:val="252525"/>
          <w:sz w:val="18"/>
        </w:rPr>
        <w:t>Perfil:</w:t>
      </w:r>
      <w:r w:rsidRPr="00B24D01">
        <w:rPr>
          <w:rFonts w:ascii="Verdana" w:hAnsi="Verdana"/>
          <w:b/>
          <w:color w:val="252525"/>
          <w:spacing w:val="-1"/>
          <w:sz w:val="18"/>
        </w:rPr>
        <w:t xml:space="preserve"> </w:t>
      </w:r>
      <w:r w:rsidRPr="00B24D01">
        <w:rPr>
          <w:rFonts w:ascii="Verdana" w:hAnsi="Verdana"/>
          <w:color w:val="252525"/>
          <w:sz w:val="18"/>
        </w:rPr>
        <w:t>marcar solamente 1</w:t>
      </w:r>
      <w:r w:rsidRPr="00B24D01">
        <w:rPr>
          <w:rFonts w:ascii="Verdana" w:hAnsi="Verdana"/>
          <w:color w:val="252525"/>
          <w:spacing w:val="-3"/>
          <w:sz w:val="18"/>
        </w:rPr>
        <w:t xml:space="preserve"> </w:t>
      </w:r>
      <w:r w:rsidRPr="00B24D01">
        <w:rPr>
          <w:rFonts w:ascii="Verdana" w:hAnsi="Verdana"/>
          <w:color w:val="252525"/>
          <w:sz w:val="18"/>
        </w:rPr>
        <w:t>con</w:t>
      </w:r>
      <w:r w:rsidRPr="00B24D01">
        <w:rPr>
          <w:rFonts w:ascii="Verdana" w:hAnsi="Verdana"/>
          <w:color w:val="252525"/>
          <w:spacing w:val="-1"/>
          <w:sz w:val="18"/>
        </w:rPr>
        <w:t xml:space="preserve"> </w:t>
      </w:r>
      <w:r w:rsidRPr="00B24D01">
        <w:rPr>
          <w:rFonts w:ascii="Verdana" w:hAnsi="Verdana"/>
          <w:color w:val="252525"/>
          <w:sz w:val="18"/>
        </w:rPr>
        <w:t>una</w:t>
      </w:r>
      <w:r w:rsidRPr="00B24D01">
        <w:rPr>
          <w:rFonts w:ascii="Verdana" w:hAnsi="Verdana"/>
          <w:color w:val="252525"/>
          <w:spacing w:val="-2"/>
          <w:sz w:val="18"/>
        </w:rPr>
        <w:t xml:space="preserve"> </w:t>
      </w:r>
      <w:r w:rsidRPr="00B24D01">
        <w:rPr>
          <w:rFonts w:ascii="Verdana" w:hAnsi="Verdana"/>
          <w:color w:val="252525"/>
          <w:sz w:val="18"/>
        </w:rPr>
        <w:t>X</w:t>
      </w:r>
      <w:r w:rsidRPr="00B24D01">
        <w:rPr>
          <w:rFonts w:ascii="Verdana" w:hAnsi="Verdana"/>
          <w:color w:val="252525"/>
          <w:spacing w:val="-3"/>
          <w:sz w:val="18"/>
        </w:rPr>
        <w:t xml:space="preserve"> en lo que es perfiles.</w:t>
      </w:r>
    </w:p>
    <w:p w14:paraId="43715D40" w14:textId="77777777" w:rsidR="009A4780" w:rsidRPr="00E05AC5" w:rsidRDefault="009A4780" w:rsidP="009A4780">
      <w:pPr>
        <w:pStyle w:val="Prrafodelista"/>
        <w:widowControl w:val="0"/>
        <w:tabs>
          <w:tab w:val="left" w:pos="850"/>
        </w:tabs>
        <w:autoSpaceDE w:val="0"/>
        <w:autoSpaceDN w:val="0"/>
        <w:spacing w:after="0" w:line="240" w:lineRule="auto"/>
        <w:ind w:left="851"/>
        <w:contextualSpacing w:val="0"/>
        <w:rPr>
          <w:rFonts w:ascii="Verdana" w:hAnsi="Verdana"/>
          <w:sz w:val="18"/>
        </w:rPr>
      </w:pPr>
    </w:p>
    <w:p w14:paraId="0C3F74D1" w14:textId="77777777" w:rsidR="00E05AC5" w:rsidRPr="00B24D01" w:rsidRDefault="00E05AC5" w:rsidP="00E05AC5">
      <w:pPr>
        <w:pStyle w:val="Prrafodelista"/>
        <w:widowControl w:val="0"/>
        <w:tabs>
          <w:tab w:val="left" w:pos="850"/>
        </w:tabs>
        <w:autoSpaceDE w:val="0"/>
        <w:autoSpaceDN w:val="0"/>
        <w:spacing w:after="0" w:line="240" w:lineRule="auto"/>
        <w:ind w:left="851"/>
        <w:contextualSpacing w:val="0"/>
        <w:rPr>
          <w:rFonts w:ascii="Verdana" w:hAnsi="Verdana"/>
          <w:sz w:val="18"/>
        </w:rPr>
      </w:pPr>
    </w:p>
    <w:p w14:paraId="19BD667E" w14:textId="2AC1FDA6" w:rsidR="00B24D01" w:rsidRDefault="00000000" w:rsidP="009A4780">
      <w:pPr>
        <w:pStyle w:val="Textoindependiente"/>
        <w:tabs>
          <w:tab w:val="left" w:pos="3885"/>
          <w:tab w:val="left" w:pos="7486"/>
        </w:tabs>
        <w:spacing w:before="11"/>
        <w:rPr>
          <w:color w:val="252525"/>
        </w:rPr>
      </w:pPr>
      <w:sdt>
        <w:sdtPr>
          <w:rPr>
            <w:color w:val="252525"/>
          </w:rPr>
          <w:id w:val="562380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509F">
            <w:rPr>
              <w:rFonts w:ascii="MS Gothic" w:eastAsia="MS Gothic" w:hAnsi="MS Gothic" w:hint="eastAsia"/>
              <w:color w:val="252525"/>
            </w:rPr>
            <w:t>☐</w:t>
          </w:r>
        </w:sdtContent>
      </w:sdt>
      <w:r w:rsidR="009A4780">
        <w:rPr>
          <w:color w:val="252525"/>
        </w:rPr>
        <w:t xml:space="preserve"> </w:t>
      </w:r>
      <w:r w:rsidR="00B24D01">
        <w:rPr>
          <w:color w:val="252525"/>
        </w:rPr>
        <w:t>Con RRSS</w:t>
      </w:r>
      <w:r w:rsidR="00B24D01">
        <w:rPr>
          <w:color w:val="252525"/>
        </w:rPr>
        <w:tab/>
      </w:r>
      <w:sdt>
        <w:sdtPr>
          <w:rPr>
            <w:color w:val="252525"/>
          </w:rPr>
          <w:id w:val="175245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780">
            <w:rPr>
              <w:rFonts w:ascii="MS Gothic" w:eastAsia="MS Gothic" w:hAnsi="MS Gothic" w:hint="eastAsia"/>
              <w:color w:val="252525"/>
            </w:rPr>
            <w:t>☐</w:t>
          </w:r>
        </w:sdtContent>
      </w:sdt>
      <w:r w:rsidR="00B24D01">
        <w:rPr>
          <w:b/>
          <w:color w:val="252525"/>
          <w:spacing w:val="-5"/>
          <w:sz w:val="40"/>
        </w:rPr>
        <w:t xml:space="preserve"> </w:t>
      </w:r>
      <w:r w:rsidR="00B24D01">
        <w:rPr>
          <w:color w:val="252525"/>
        </w:rPr>
        <w:t>Con Cloud no institucional</w:t>
      </w:r>
      <w:r w:rsidR="00B24D01">
        <w:rPr>
          <w:color w:val="252525"/>
        </w:rPr>
        <w:tab/>
      </w:r>
      <w:sdt>
        <w:sdtPr>
          <w:rPr>
            <w:color w:val="252525"/>
          </w:rPr>
          <w:id w:val="-1071351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780">
            <w:rPr>
              <w:rFonts w:ascii="MS Gothic" w:eastAsia="MS Gothic" w:hAnsi="MS Gothic" w:hint="eastAsia"/>
              <w:color w:val="252525"/>
            </w:rPr>
            <w:t>☐</w:t>
          </w:r>
        </w:sdtContent>
      </w:sdt>
      <w:r w:rsidR="00B24D01">
        <w:rPr>
          <w:b/>
          <w:color w:val="252525"/>
          <w:spacing w:val="-5"/>
          <w:sz w:val="40"/>
        </w:rPr>
        <w:t xml:space="preserve"> </w:t>
      </w:r>
      <w:r w:rsidR="00B24D01">
        <w:rPr>
          <w:color w:val="252525"/>
        </w:rPr>
        <w:t>P</w:t>
      </w:r>
      <w:r w:rsidR="009A4780">
        <w:rPr>
          <w:color w:val="252525"/>
        </w:rPr>
        <w:t>á</w:t>
      </w:r>
      <w:r w:rsidR="00B24D01">
        <w:rPr>
          <w:color w:val="252525"/>
        </w:rPr>
        <w:t>gina</w:t>
      </w:r>
    </w:p>
    <w:p w14:paraId="41D596E0" w14:textId="77777777" w:rsidR="009A4780" w:rsidRDefault="009A4780" w:rsidP="00B24D01">
      <w:pPr>
        <w:pStyle w:val="Textoindependiente"/>
        <w:tabs>
          <w:tab w:val="left" w:pos="3885"/>
          <w:tab w:val="left" w:pos="7486"/>
        </w:tabs>
        <w:spacing w:before="11"/>
        <w:ind w:left="426"/>
      </w:pPr>
    </w:p>
    <w:p w14:paraId="1211AC3E" w14:textId="36B06E3D" w:rsidR="00B24D01" w:rsidRDefault="00000000" w:rsidP="009A4780">
      <w:pPr>
        <w:pStyle w:val="Textoindependiente"/>
        <w:tabs>
          <w:tab w:val="left" w:pos="3885"/>
          <w:tab w:val="left" w:pos="7486"/>
        </w:tabs>
        <w:spacing w:before="8"/>
        <w:ind w:left="426" w:hanging="426"/>
        <w:rPr>
          <w:color w:val="252525"/>
        </w:rPr>
      </w:pPr>
      <w:sdt>
        <w:sdtPr>
          <w:rPr>
            <w:color w:val="252525"/>
          </w:rPr>
          <w:id w:val="166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780">
            <w:rPr>
              <w:rFonts w:ascii="MS Gothic" w:eastAsia="MS Gothic" w:hAnsi="MS Gothic" w:hint="eastAsia"/>
              <w:color w:val="252525"/>
            </w:rPr>
            <w:t>☐</w:t>
          </w:r>
        </w:sdtContent>
      </w:sdt>
      <w:r w:rsidR="009A4780">
        <w:rPr>
          <w:color w:val="252525"/>
        </w:rPr>
        <w:t xml:space="preserve"> </w:t>
      </w:r>
      <w:r w:rsidR="00B24D01">
        <w:rPr>
          <w:color w:val="252525"/>
        </w:rPr>
        <w:t xml:space="preserve">Con </w:t>
      </w:r>
      <w:proofErr w:type="spellStart"/>
      <w:r w:rsidR="00B24D01">
        <w:rPr>
          <w:color w:val="252525"/>
        </w:rPr>
        <w:t>Streaming</w:t>
      </w:r>
      <w:proofErr w:type="spellEnd"/>
      <w:r w:rsidR="00B24D01">
        <w:rPr>
          <w:color w:val="252525"/>
        </w:rPr>
        <w:tab/>
      </w:r>
      <w:sdt>
        <w:sdtPr>
          <w:rPr>
            <w:color w:val="252525"/>
          </w:rPr>
          <w:id w:val="-1161147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780">
            <w:rPr>
              <w:rFonts w:ascii="MS Gothic" w:eastAsia="MS Gothic" w:hAnsi="MS Gothic" w:hint="eastAsia"/>
              <w:color w:val="252525"/>
            </w:rPr>
            <w:t>☐</w:t>
          </w:r>
        </w:sdtContent>
      </w:sdt>
      <w:r w:rsidR="00B24D01">
        <w:rPr>
          <w:b/>
          <w:color w:val="252525"/>
          <w:spacing w:val="-5"/>
          <w:sz w:val="40"/>
        </w:rPr>
        <w:t xml:space="preserve"> </w:t>
      </w:r>
      <w:r w:rsidR="00B24D01" w:rsidRPr="00812850">
        <w:rPr>
          <w:bCs/>
          <w:color w:val="252525"/>
          <w:spacing w:val="-5"/>
        </w:rPr>
        <w:t>Solo Comunicaciones</w:t>
      </w:r>
      <w:r w:rsidR="00B24D01">
        <w:rPr>
          <w:color w:val="252525"/>
        </w:rPr>
        <w:tab/>
      </w:r>
      <w:sdt>
        <w:sdtPr>
          <w:rPr>
            <w:color w:val="252525"/>
          </w:rPr>
          <w:id w:val="-1813094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780">
            <w:rPr>
              <w:rFonts w:ascii="MS Gothic" w:eastAsia="MS Gothic" w:hAnsi="MS Gothic" w:hint="eastAsia"/>
              <w:color w:val="252525"/>
            </w:rPr>
            <w:t>☐</w:t>
          </w:r>
        </w:sdtContent>
      </w:sdt>
      <w:r w:rsidR="009A4780">
        <w:rPr>
          <w:color w:val="252525"/>
        </w:rPr>
        <w:t xml:space="preserve">  </w:t>
      </w:r>
      <w:r w:rsidR="00B24D01">
        <w:rPr>
          <w:color w:val="252525"/>
        </w:rPr>
        <w:t>Aplicación</w:t>
      </w:r>
    </w:p>
    <w:p w14:paraId="2ACBA311" w14:textId="77777777" w:rsidR="009A4780" w:rsidRDefault="009A4780" w:rsidP="00B24D01">
      <w:pPr>
        <w:pStyle w:val="Textoindependiente"/>
        <w:tabs>
          <w:tab w:val="left" w:pos="3885"/>
          <w:tab w:val="left" w:pos="7486"/>
        </w:tabs>
        <w:spacing w:before="8"/>
        <w:ind w:left="426"/>
      </w:pPr>
    </w:p>
    <w:p w14:paraId="4B099067" w14:textId="64694AE8" w:rsidR="00B24D01" w:rsidRPr="009A4780" w:rsidRDefault="00000000" w:rsidP="009A4780">
      <w:pPr>
        <w:pStyle w:val="Textoindependiente"/>
        <w:tabs>
          <w:tab w:val="left" w:pos="3885"/>
          <w:tab w:val="left" w:pos="7486"/>
        </w:tabs>
        <w:spacing w:before="6"/>
        <w:ind w:left="426" w:hanging="426"/>
        <w:rPr>
          <w:sz w:val="16"/>
          <w:szCs w:val="16"/>
        </w:rPr>
      </w:pPr>
      <w:sdt>
        <w:sdtPr>
          <w:rPr>
            <w:color w:val="252525"/>
          </w:rPr>
          <w:id w:val="990988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780">
            <w:rPr>
              <w:rFonts w:ascii="MS Gothic" w:eastAsia="MS Gothic" w:hAnsi="MS Gothic" w:hint="eastAsia"/>
              <w:color w:val="252525"/>
            </w:rPr>
            <w:t>☐</w:t>
          </w:r>
        </w:sdtContent>
      </w:sdt>
      <w:r w:rsidR="009A4780">
        <w:rPr>
          <w:color w:val="252525"/>
        </w:rPr>
        <w:t xml:space="preserve"> </w:t>
      </w:r>
      <w:r w:rsidR="00B24D01">
        <w:rPr>
          <w:color w:val="252525"/>
        </w:rPr>
        <w:t>Con Correo no institucional</w:t>
      </w:r>
      <w:r w:rsidR="00B24D01">
        <w:rPr>
          <w:color w:val="252525"/>
        </w:rPr>
        <w:tab/>
      </w:r>
      <w:sdt>
        <w:sdtPr>
          <w:rPr>
            <w:color w:val="252525"/>
          </w:rPr>
          <w:id w:val="-523399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780">
            <w:rPr>
              <w:rFonts w:ascii="MS Gothic" w:eastAsia="MS Gothic" w:hAnsi="MS Gothic" w:hint="eastAsia"/>
              <w:color w:val="252525"/>
            </w:rPr>
            <w:t>☐</w:t>
          </w:r>
        </w:sdtContent>
      </w:sdt>
      <w:r w:rsidR="00B24D01">
        <w:rPr>
          <w:b/>
          <w:color w:val="252525"/>
          <w:spacing w:val="-5"/>
          <w:sz w:val="40"/>
        </w:rPr>
        <w:t xml:space="preserve"> </w:t>
      </w:r>
      <w:r w:rsidR="00B24D01">
        <w:rPr>
          <w:color w:val="252525"/>
        </w:rPr>
        <w:t>Privilegiada</w:t>
      </w:r>
      <w:r w:rsidR="00B24D01">
        <w:rPr>
          <w:color w:val="252525"/>
        </w:rPr>
        <w:tab/>
      </w:r>
      <w:sdt>
        <w:sdtPr>
          <w:rPr>
            <w:color w:val="252525"/>
          </w:rPr>
          <w:id w:val="-16934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780">
            <w:rPr>
              <w:rFonts w:ascii="MS Gothic" w:eastAsia="MS Gothic" w:hAnsi="MS Gothic" w:hint="eastAsia"/>
              <w:color w:val="252525"/>
            </w:rPr>
            <w:t>☐</w:t>
          </w:r>
        </w:sdtContent>
      </w:sdt>
      <w:r w:rsidR="00B24D01">
        <w:rPr>
          <w:b/>
          <w:color w:val="252525"/>
          <w:spacing w:val="-2"/>
          <w:sz w:val="40"/>
        </w:rPr>
        <w:t xml:space="preserve"> </w:t>
      </w:r>
      <w:r w:rsidR="00B24D01">
        <w:rPr>
          <w:color w:val="252525"/>
        </w:rPr>
        <w:t xml:space="preserve">Otro </w:t>
      </w:r>
      <w:r w:rsidR="009A4780" w:rsidRPr="009A4780">
        <w:rPr>
          <w:color w:val="252525"/>
          <w:sz w:val="16"/>
          <w:szCs w:val="16"/>
        </w:rPr>
        <w:t>motivo</w:t>
      </w:r>
    </w:p>
    <w:p w14:paraId="48F59D01" w14:textId="77777777" w:rsidR="00B24D01" w:rsidRDefault="00B24D01" w:rsidP="00B24D01">
      <w:pPr>
        <w:pStyle w:val="Textoindependiente"/>
      </w:pPr>
    </w:p>
    <w:p w14:paraId="6D82FDE9" w14:textId="77777777" w:rsidR="00EB5BE1" w:rsidRDefault="00EB5BE1" w:rsidP="00B24D01">
      <w:pPr>
        <w:pStyle w:val="Textoindependiente"/>
        <w:spacing w:before="23"/>
      </w:pPr>
    </w:p>
    <w:p w14:paraId="687297AE" w14:textId="77777777" w:rsidR="00E05AC5" w:rsidRDefault="00E05AC5" w:rsidP="00B24D01">
      <w:pPr>
        <w:pStyle w:val="Textoindependiente"/>
        <w:spacing w:before="23"/>
      </w:pPr>
    </w:p>
    <w:p w14:paraId="1CCE4A3B" w14:textId="5B5B0180" w:rsidR="00B24D01" w:rsidRPr="00E05AC5" w:rsidRDefault="00B24D01" w:rsidP="00E05AC5">
      <w:pPr>
        <w:pStyle w:val="Prrafodelista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contextualSpacing w:val="0"/>
        <w:rPr>
          <w:rFonts w:ascii="Verdana" w:hAnsi="Verdana"/>
          <w:b/>
          <w:sz w:val="20"/>
        </w:rPr>
      </w:pPr>
      <w:r w:rsidRPr="00E05AC5">
        <w:rPr>
          <w:rFonts w:ascii="Verdana" w:hAnsi="Verdana"/>
          <w:b/>
          <w:color w:val="252525"/>
          <w:sz w:val="18"/>
        </w:rPr>
        <w:t>MOTIVO DE CAMBIO DEL PERFIL O AUTORIZACIÓN DE P</w:t>
      </w:r>
      <w:r w:rsidR="009A4780">
        <w:rPr>
          <w:rFonts w:ascii="Verdana" w:hAnsi="Verdana"/>
          <w:b/>
          <w:color w:val="252525"/>
          <w:sz w:val="18"/>
        </w:rPr>
        <w:t>Á</w:t>
      </w:r>
      <w:r w:rsidRPr="00E05AC5">
        <w:rPr>
          <w:rFonts w:ascii="Verdana" w:hAnsi="Verdana"/>
          <w:b/>
          <w:color w:val="252525"/>
          <w:sz w:val="18"/>
        </w:rPr>
        <w:t xml:space="preserve">GINA O APLICACIÓN </w:t>
      </w:r>
    </w:p>
    <w:p w14:paraId="07C83EE0" w14:textId="49E4DFB2" w:rsidR="00E05AC5" w:rsidRDefault="00E05AC5" w:rsidP="00E05AC5">
      <w:pPr>
        <w:pStyle w:val="Prrafodelista"/>
        <w:widowControl w:val="0"/>
        <w:tabs>
          <w:tab w:val="left" w:pos="993"/>
        </w:tabs>
        <w:autoSpaceDE w:val="0"/>
        <w:autoSpaceDN w:val="0"/>
        <w:spacing w:after="0" w:line="240" w:lineRule="auto"/>
        <w:ind w:left="993"/>
        <w:contextualSpacing w:val="0"/>
        <w:rPr>
          <w:b/>
          <w:sz w:val="20"/>
        </w:rPr>
      </w:pPr>
    </w:p>
    <w:p w14:paraId="2510555C" w14:textId="77BD2AEA" w:rsidR="00F67D77" w:rsidRDefault="00F67D77" w:rsidP="00B24D01">
      <w:pPr>
        <w:pStyle w:val="Textoindependiente"/>
        <w:rPr>
          <w:b/>
          <w:sz w:val="20"/>
        </w:rPr>
      </w:pPr>
    </w:p>
    <w:tbl>
      <w:tblPr>
        <w:tblStyle w:val="TableNormal"/>
        <w:tblW w:w="9647" w:type="dxa"/>
        <w:tblInd w:w="-15" w:type="dxa"/>
        <w:tblBorders>
          <w:top w:val="double" w:sz="4" w:space="0" w:color="4AACC5"/>
          <w:left w:val="double" w:sz="4" w:space="0" w:color="4AACC5"/>
          <w:bottom w:val="double" w:sz="4" w:space="0" w:color="4AACC5"/>
          <w:right w:val="double" w:sz="4" w:space="0" w:color="4AACC5"/>
          <w:insideH w:val="double" w:sz="4" w:space="0" w:color="4AACC5"/>
          <w:insideV w:val="double" w:sz="4" w:space="0" w:color="4AACC5"/>
        </w:tblBorders>
        <w:tblLayout w:type="fixed"/>
        <w:tblLook w:val="01E0" w:firstRow="1" w:lastRow="1" w:firstColumn="1" w:lastColumn="1" w:noHBand="0" w:noVBand="0"/>
      </w:tblPr>
      <w:tblGrid>
        <w:gridCol w:w="9647"/>
      </w:tblGrid>
      <w:tr w:rsidR="00F67D77" w14:paraId="53B7C956" w14:textId="77777777" w:rsidTr="00F67D77">
        <w:trPr>
          <w:trHeight w:val="397"/>
        </w:trPr>
        <w:tc>
          <w:tcPr>
            <w:tcW w:w="9647" w:type="dxa"/>
          </w:tcPr>
          <w:p w14:paraId="61173E24" w14:textId="5C82F76A" w:rsidR="00F67D77" w:rsidRDefault="00F67D77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7D77" w14:paraId="0565420C" w14:textId="77777777" w:rsidTr="004A501E">
        <w:trPr>
          <w:trHeight w:val="394"/>
        </w:trPr>
        <w:tc>
          <w:tcPr>
            <w:tcW w:w="9647" w:type="dxa"/>
          </w:tcPr>
          <w:p w14:paraId="0B884254" w14:textId="1AF12A2B" w:rsidR="00F67D77" w:rsidRDefault="00F67D77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7D77" w14:paraId="54BFBBD7" w14:textId="77777777" w:rsidTr="004A501E">
        <w:trPr>
          <w:trHeight w:val="394"/>
        </w:trPr>
        <w:tc>
          <w:tcPr>
            <w:tcW w:w="9647" w:type="dxa"/>
          </w:tcPr>
          <w:p w14:paraId="1A30948E" w14:textId="77777777" w:rsidR="00F67D77" w:rsidRDefault="00F67D77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7D77" w14:paraId="2ADFDA4A" w14:textId="77777777" w:rsidTr="001660F5">
        <w:trPr>
          <w:trHeight w:val="399"/>
        </w:trPr>
        <w:tc>
          <w:tcPr>
            <w:tcW w:w="9647" w:type="dxa"/>
          </w:tcPr>
          <w:p w14:paraId="52E4B425" w14:textId="0407513E" w:rsidR="00F67D77" w:rsidRDefault="00F67D77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7D77" w14:paraId="0C65A029" w14:textId="77777777" w:rsidTr="001660F5">
        <w:trPr>
          <w:trHeight w:val="399"/>
        </w:trPr>
        <w:tc>
          <w:tcPr>
            <w:tcW w:w="9647" w:type="dxa"/>
          </w:tcPr>
          <w:p w14:paraId="35AB6C47" w14:textId="77777777" w:rsidR="00F67D77" w:rsidRDefault="00F67D77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61C606D" w14:textId="77777777" w:rsidR="00B24D01" w:rsidRDefault="00B24D01" w:rsidP="00B24D01">
      <w:pPr>
        <w:pStyle w:val="Textoindependiente"/>
        <w:spacing w:before="140"/>
        <w:rPr>
          <w:b/>
          <w:sz w:val="20"/>
        </w:rPr>
      </w:pPr>
    </w:p>
    <w:p w14:paraId="0347E131" w14:textId="242AB064" w:rsidR="008C503D" w:rsidRPr="00E05AC5" w:rsidRDefault="008C503D" w:rsidP="008C503D">
      <w:pPr>
        <w:pStyle w:val="Prrafodelista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contextualSpacing w:val="0"/>
        <w:rPr>
          <w:rFonts w:ascii="Verdana" w:hAnsi="Verdana"/>
          <w:b/>
          <w:sz w:val="20"/>
        </w:rPr>
      </w:pPr>
      <w:r w:rsidRPr="00E05AC5">
        <w:rPr>
          <w:rFonts w:ascii="Verdana" w:hAnsi="Verdana"/>
          <w:b/>
          <w:color w:val="252525"/>
          <w:sz w:val="18"/>
        </w:rPr>
        <w:t>MOTIVO D</w:t>
      </w:r>
      <w:r>
        <w:rPr>
          <w:rFonts w:ascii="Verdana" w:hAnsi="Verdana"/>
          <w:b/>
          <w:color w:val="252525"/>
          <w:sz w:val="18"/>
        </w:rPr>
        <w:t>EL RECHAZO</w:t>
      </w:r>
      <w:r w:rsidRPr="00E05AC5">
        <w:rPr>
          <w:rFonts w:ascii="Verdana" w:hAnsi="Verdana"/>
          <w:b/>
          <w:color w:val="252525"/>
          <w:sz w:val="18"/>
        </w:rPr>
        <w:t xml:space="preserve"> </w:t>
      </w:r>
    </w:p>
    <w:p w14:paraId="2A7AB630" w14:textId="77777777" w:rsidR="00F67D77" w:rsidRDefault="00F67D77" w:rsidP="00F67D77">
      <w:pPr>
        <w:spacing w:before="11"/>
        <w:ind w:left="84" w:right="1" w:firstLine="708"/>
        <w:rPr>
          <w:b/>
          <w:color w:val="252525"/>
          <w:sz w:val="18"/>
        </w:rPr>
      </w:pPr>
    </w:p>
    <w:tbl>
      <w:tblPr>
        <w:tblStyle w:val="TableNormal"/>
        <w:tblW w:w="9647" w:type="dxa"/>
        <w:tblInd w:w="-15" w:type="dxa"/>
        <w:tblBorders>
          <w:top w:val="double" w:sz="4" w:space="0" w:color="4AACC5"/>
          <w:left w:val="double" w:sz="4" w:space="0" w:color="4AACC5"/>
          <w:bottom w:val="double" w:sz="4" w:space="0" w:color="4AACC5"/>
          <w:right w:val="double" w:sz="4" w:space="0" w:color="4AACC5"/>
          <w:insideH w:val="double" w:sz="4" w:space="0" w:color="4AACC5"/>
          <w:insideV w:val="double" w:sz="4" w:space="0" w:color="4AACC5"/>
        </w:tblBorders>
        <w:tblLayout w:type="fixed"/>
        <w:tblLook w:val="01E0" w:firstRow="1" w:lastRow="1" w:firstColumn="1" w:lastColumn="1" w:noHBand="0" w:noVBand="0"/>
      </w:tblPr>
      <w:tblGrid>
        <w:gridCol w:w="9647"/>
      </w:tblGrid>
      <w:tr w:rsidR="008C503D" w14:paraId="66BABEC8" w14:textId="77777777" w:rsidTr="00803524">
        <w:trPr>
          <w:trHeight w:val="397"/>
        </w:trPr>
        <w:tc>
          <w:tcPr>
            <w:tcW w:w="9647" w:type="dxa"/>
          </w:tcPr>
          <w:p w14:paraId="069A40F6" w14:textId="77777777" w:rsidR="008C503D" w:rsidRDefault="008C503D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C503D" w14:paraId="23904ED2" w14:textId="77777777" w:rsidTr="00803524">
        <w:trPr>
          <w:trHeight w:val="394"/>
        </w:trPr>
        <w:tc>
          <w:tcPr>
            <w:tcW w:w="9647" w:type="dxa"/>
          </w:tcPr>
          <w:p w14:paraId="2535FF4F" w14:textId="77777777" w:rsidR="008C503D" w:rsidRDefault="008C503D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C503D" w14:paraId="3274F71D" w14:textId="77777777" w:rsidTr="00803524">
        <w:trPr>
          <w:trHeight w:val="394"/>
        </w:trPr>
        <w:tc>
          <w:tcPr>
            <w:tcW w:w="9647" w:type="dxa"/>
          </w:tcPr>
          <w:p w14:paraId="722C8EF3" w14:textId="77777777" w:rsidR="008C503D" w:rsidRDefault="008C503D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C503D" w14:paraId="3F75C7DB" w14:textId="77777777" w:rsidTr="00803524">
        <w:trPr>
          <w:trHeight w:val="399"/>
        </w:trPr>
        <w:tc>
          <w:tcPr>
            <w:tcW w:w="9647" w:type="dxa"/>
          </w:tcPr>
          <w:p w14:paraId="4C38F0AC" w14:textId="77777777" w:rsidR="008C503D" w:rsidRDefault="008C503D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C503D" w14:paraId="03FAA767" w14:textId="77777777" w:rsidTr="00803524">
        <w:trPr>
          <w:trHeight w:val="399"/>
        </w:trPr>
        <w:tc>
          <w:tcPr>
            <w:tcW w:w="9647" w:type="dxa"/>
          </w:tcPr>
          <w:p w14:paraId="24810071" w14:textId="77777777" w:rsidR="008C503D" w:rsidRDefault="008C503D" w:rsidP="008035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A165A7D" w14:textId="77777777" w:rsidR="008C503D" w:rsidRDefault="008C503D" w:rsidP="008C503D">
      <w:pPr>
        <w:spacing w:before="11"/>
        <w:ind w:left="84" w:right="1" w:firstLine="708"/>
        <w:jc w:val="both"/>
        <w:rPr>
          <w:b/>
          <w:color w:val="252525"/>
          <w:sz w:val="18"/>
        </w:rPr>
      </w:pPr>
    </w:p>
    <w:p w14:paraId="1428CBAF" w14:textId="77777777" w:rsidR="00A404E9" w:rsidRPr="00A321AE" w:rsidRDefault="00A404E9" w:rsidP="00A404E9">
      <w:pPr>
        <w:ind w:left="284"/>
        <w:rPr>
          <w:rFonts w:ascii="Verdana" w:hAnsi="Verdana"/>
          <w:b/>
          <w:sz w:val="16"/>
          <w:szCs w:val="16"/>
        </w:rPr>
      </w:pPr>
      <w:r w:rsidRPr="00A321AE">
        <w:rPr>
          <w:rFonts w:ascii="Verdana" w:hAnsi="Verdana"/>
          <w:b/>
          <w:color w:val="252525"/>
          <w:sz w:val="16"/>
          <w:szCs w:val="16"/>
          <w:u w:val="single" w:color="000000"/>
        </w:rPr>
        <w:t>INFORMACIÓN</w:t>
      </w:r>
      <w:r w:rsidRPr="00A321AE">
        <w:rPr>
          <w:rFonts w:ascii="Verdana" w:hAnsi="Verdana"/>
          <w:b/>
          <w:color w:val="252525"/>
          <w:spacing w:val="-15"/>
          <w:sz w:val="16"/>
          <w:szCs w:val="16"/>
          <w:u w:val="single" w:color="000000"/>
        </w:rPr>
        <w:t xml:space="preserve"> </w:t>
      </w:r>
      <w:r w:rsidRPr="00A321AE">
        <w:rPr>
          <w:rFonts w:ascii="Verdana" w:hAnsi="Verdana"/>
          <w:b/>
          <w:color w:val="252525"/>
          <w:spacing w:val="-2"/>
          <w:sz w:val="16"/>
          <w:szCs w:val="16"/>
          <w:u w:val="single" w:color="000000"/>
        </w:rPr>
        <w:t>IMPORTANTE:</w:t>
      </w:r>
    </w:p>
    <w:p w14:paraId="7C1ABDF4" w14:textId="3392B941" w:rsidR="00A404E9" w:rsidRPr="00A321AE" w:rsidRDefault="00A404E9" w:rsidP="000F00CD">
      <w:pPr>
        <w:pStyle w:val="Prrafodelista"/>
        <w:widowControl w:val="0"/>
        <w:numPr>
          <w:ilvl w:val="0"/>
          <w:numId w:val="4"/>
        </w:numPr>
        <w:tabs>
          <w:tab w:val="left" w:pos="282"/>
          <w:tab w:val="left" w:pos="284"/>
        </w:tabs>
        <w:autoSpaceDE w:val="0"/>
        <w:autoSpaceDN w:val="0"/>
        <w:spacing w:before="74" w:after="0" w:line="240" w:lineRule="auto"/>
        <w:ind w:right="118"/>
        <w:contextualSpacing w:val="0"/>
        <w:jc w:val="both"/>
        <w:rPr>
          <w:rFonts w:ascii="Verdana" w:hAnsi="Verdana"/>
          <w:sz w:val="14"/>
          <w:szCs w:val="14"/>
        </w:rPr>
      </w:pPr>
      <w:r w:rsidRPr="00A321AE">
        <w:rPr>
          <w:rFonts w:ascii="Verdana" w:hAnsi="Verdana"/>
          <w:color w:val="252525"/>
          <w:sz w:val="14"/>
          <w:szCs w:val="14"/>
        </w:rPr>
        <w:t xml:space="preserve">El cambio de perfil será modificado solamente con la </w:t>
      </w:r>
      <w:r w:rsidR="00CA6387" w:rsidRPr="00A321AE">
        <w:rPr>
          <w:rFonts w:ascii="Verdana" w:hAnsi="Verdana"/>
          <w:color w:val="252525"/>
          <w:sz w:val="14"/>
          <w:szCs w:val="14"/>
        </w:rPr>
        <w:t xml:space="preserve">autorización </w:t>
      </w:r>
      <w:r w:rsidRPr="00A321AE">
        <w:rPr>
          <w:rFonts w:ascii="Verdana" w:hAnsi="Verdana"/>
          <w:color w:val="252525"/>
          <w:sz w:val="14"/>
          <w:szCs w:val="14"/>
        </w:rPr>
        <w:t>del</w:t>
      </w:r>
      <w:r w:rsidR="00334564">
        <w:rPr>
          <w:rFonts w:ascii="Verdana" w:hAnsi="Verdana"/>
          <w:color w:val="252525"/>
          <w:sz w:val="14"/>
          <w:szCs w:val="14"/>
        </w:rPr>
        <w:t xml:space="preserve"> Nivel Directivo; </w:t>
      </w:r>
      <w:r w:rsidR="00A321AE" w:rsidRPr="00A321AE">
        <w:rPr>
          <w:rFonts w:ascii="Verdana" w:hAnsi="Verdana"/>
          <w:color w:val="252525"/>
          <w:sz w:val="14"/>
          <w:szCs w:val="14"/>
        </w:rPr>
        <w:t>Director de Departamento</w:t>
      </w:r>
      <w:r w:rsidR="00F23A94">
        <w:rPr>
          <w:rFonts w:ascii="Verdana" w:hAnsi="Verdana"/>
          <w:color w:val="252525"/>
          <w:sz w:val="14"/>
          <w:szCs w:val="14"/>
        </w:rPr>
        <w:t xml:space="preserve"> </w:t>
      </w:r>
      <w:r w:rsidR="00865218">
        <w:rPr>
          <w:rFonts w:ascii="Verdana" w:hAnsi="Verdana"/>
          <w:color w:val="252525"/>
          <w:sz w:val="14"/>
          <w:szCs w:val="14"/>
        </w:rPr>
        <w:t>en el Nivel Central Dirección Nacional y para las Direcciones Regional</w:t>
      </w:r>
      <w:r w:rsidR="00611145">
        <w:rPr>
          <w:rFonts w:ascii="Verdana" w:hAnsi="Verdana"/>
          <w:color w:val="252525"/>
          <w:sz w:val="14"/>
          <w:szCs w:val="14"/>
        </w:rPr>
        <w:t>es</w:t>
      </w:r>
      <w:r w:rsidR="00865218">
        <w:rPr>
          <w:rFonts w:ascii="Verdana" w:hAnsi="Verdana"/>
          <w:color w:val="252525"/>
          <w:sz w:val="14"/>
          <w:szCs w:val="14"/>
        </w:rPr>
        <w:t xml:space="preserve"> solamente es el D</w:t>
      </w:r>
      <w:r w:rsidR="00A321AE" w:rsidRPr="00A321AE">
        <w:rPr>
          <w:rFonts w:ascii="Verdana" w:hAnsi="Verdana"/>
          <w:color w:val="252525"/>
          <w:sz w:val="14"/>
          <w:szCs w:val="14"/>
        </w:rPr>
        <w:t>irector Regional.</w:t>
      </w:r>
      <w:r w:rsidRPr="00A321AE">
        <w:rPr>
          <w:rFonts w:ascii="Verdana" w:hAnsi="Verdana"/>
          <w:color w:val="252525"/>
          <w:sz w:val="14"/>
          <w:szCs w:val="14"/>
        </w:rPr>
        <w:t xml:space="preserve"> </w:t>
      </w:r>
    </w:p>
    <w:p w14:paraId="28F6417D" w14:textId="09806A91" w:rsidR="00A404E9" w:rsidRPr="00A321AE" w:rsidRDefault="00A404E9" w:rsidP="000F00CD">
      <w:pPr>
        <w:pStyle w:val="Prrafodelista"/>
        <w:widowControl w:val="0"/>
        <w:numPr>
          <w:ilvl w:val="0"/>
          <w:numId w:val="4"/>
        </w:numPr>
        <w:tabs>
          <w:tab w:val="left" w:pos="282"/>
          <w:tab w:val="left" w:pos="284"/>
        </w:tabs>
        <w:autoSpaceDE w:val="0"/>
        <w:autoSpaceDN w:val="0"/>
        <w:spacing w:before="1" w:after="0" w:line="237" w:lineRule="auto"/>
        <w:ind w:right="114"/>
        <w:contextualSpacing w:val="0"/>
        <w:jc w:val="both"/>
        <w:rPr>
          <w:rFonts w:ascii="Verdana" w:hAnsi="Verdana"/>
          <w:sz w:val="14"/>
          <w:szCs w:val="14"/>
        </w:rPr>
      </w:pPr>
      <w:r w:rsidRPr="00A321AE">
        <w:rPr>
          <w:rFonts w:ascii="Verdana" w:hAnsi="Verdana"/>
          <w:color w:val="252525"/>
          <w:sz w:val="14"/>
          <w:szCs w:val="14"/>
        </w:rPr>
        <w:t xml:space="preserve">Se realizará una reunión con el jefe de la </w:t>
      </w:r>
      <w:r w:rsidR="00A321AE">
        <w:rPr>
          <w:rFonts w:ascii="Verdana" w:hAnsi="Verdana"/>
          <w:color w:val="252525"/>
          <w:sz w:val="14"/>
          <w:szCs w:val="14"/>
        </w:rPr>
        <w:t>S</w:t>
      </w:r>
      <w:r w:rsidRPr="00A321AE">
        <w:rPr>
          <w:rFonts w:ascii="Verdana" w:hAnsi="Verdana"/>
          <w:color w:val="252525"/>
          <w:sz w:val="14"/>
          <w:szCs w:val="14"/>
        </w:rPr>
        <w:t xml:space="preserve">ección TI y </w:t>
      </w:r>
      <w:r w:rsidR="00A321AE">
        <w:rPr>
          <w:rFonts w:ascii="Verdana" w:hAnsi="Verdana"/>
          <w:color w:val="252525"/>
          <w:sz w:val="14"/>
          <w:szCs w:val="14"/>
        </w:rPr>
        <w:t>E</w:t>
      </w:r>
      <w:r w:rsidRPr="00A321AE">
        <w:rPr>
          <w:rFonts w:ascii="Verdana" w:hAnsi="Verdana"/>
          <w:color w:val="252525"/>
          <w:sz w:val="14"/>
          <w:szCs w:val="14"/>
        </w:rPr>
        <w:t xml:space="preserve">ncargado de </w:t>
      </w:r>
      <w:r w:rsidR="00A321AE">
        <w:rPr>
          <w:rFonts w:ascii="Verdana" w:hAnsi="Verdana"/>
          <w:color w:val="252525"/>
          <w:sz w:val="14"/>
          <w:szCs w:val="14"/>
        </w:rPr>
        <w:t>C</w:t>
      </w:r>
      <w:r w:rsidRPr="00A321AE">
        <w:rPr>
          <w:rFonts w:ascii="Verdana" w:hAnsi="Verdana"/>
          <w:color w:val="252525"/>
          <w:sz w:val="14"/>
          <w:szCs w:val="14"/>
        </w:rPr>
        <w:t xml:space="preserve">iberseguridad cuando el perfil </w:t>
      </w:r>
      <w:r w:rsidR="002B5286">
        <w:rPr>
          <w:rFonts w:ascii="Verdana" w:hAnsi="Verdana"/>
          <w:color w:val="252525"/>
          <w:sz w:val="14"/>
          <w:szCs w:val="14"/>
        </w:rPr>
        <w:t xml:space="preserve">se solicite </w:t>
      </w:r>
      <w:r w:rsidR="006E7195">
        <w:rPr>
          <w:rFonts w:ascii="Verdana" w:hAnsi="Verdana"/>
          <w:color w:val="252525"/>
          <w:sz w:val="14"/>
          <w:szCs w:val="14"/>
        </w:rPr>
        <w:t xml:space="preserve">como </w:t>
      </w:r>
      <w:r w:rsidRPr="00A321AE">
        <w:rPr>
          <w:rFonts w:ascii="Verdana" w:hAnsi="Verdana"/>
          <w:color w:val="252525"/>
          <w:sz w:val="14"/>
          <w:szCs w:val="14"/>
        </w:rPr>
        <w:t>privilegiada</w:t>
      </w:r>
      <w:r w:rsidR="001571F8">
        <w:rPr>
          <w:rFonts w:ascii="Verdana" w:hAnsi="Verdana"/>
          <w:color w:val="252525"/>
          <w:sz w:val="14"/>
          <w:szCs w:val="14"/>
        </w:rPr>
        <w:t>.</w:t>
      </w:r>
    </w:p>
    <w:p w14:paraId="0A3B1807" w14:textId="6946DE0C" w:rsidR="00A404E9" w:rsidRPr="003A33D8" w:rsidRDefault="00A404E9" w:rsidP="000F00CD">
      <w:pPr>
        <w:pStyle w:val="Prrafodelista"/>
        <w:widowControl w:val="0"/>
        <w:numPr>
          <w:ilvl w:val="0"/>
          <w:numId w:val="4"/>
        </w:numPr>
        <w:tabs>
          <w:tab w:val="left" w:pos="282"/>
          <w:tab w:val="left" w:pos="284"/>
        </w:tabs>
        <w:autoSpaceDE w:val="0"/>
        <w:autoSpaceDN w:val="0"/>
        <w:spacing w:before="1" w:after="0" w:line="237" w:lineRule="auto"/>
        <w:ind w:right="112"/>
        <w:contextualSpacing w:val="0"/>
        <w:jc w:val="both"/>
        <w:rPr>
          <w:rFonts w:ascii="Verdana" w:hAnsi="Verdana"/>
          <w:sz w:val="14"/>
          <w:szCs w:val="14"/>
        </w:rPr>
      </w:pPr>
      <w:r w:rsidRPr="00A321AE">
        <w:rPr>
          <w:rFonts w:ascii="Verdana" w:hAnsi="Verdana"/>
          <w:color w:val="252525"/>
          <w:sz w:val="14"/>
          <w:szCs w:val="14"/>
        </w:rPr>
        <w:t xml:space="preserve">Las </w:t>
      </w:r>
      <w:r w:rsidR="002B5286" w:rsidRPr="00A321AE">
        <w:rPr>
          <w:rFonts w:ascii="Verdana" w:hAnsi="Verdana"/>
          <w:color w:val="252525"/>
          <w:sz w:val="14"/>
          <w:szCs w:val="14"/>
        </w:rPr>
        <w:t>páginas</w:t>
      </w:r>
      <w:r w:rsidRPr="00A321AE">
        <w:rPr>
          <w:rFonts w:ascii="Verdana" w:hAnsi="Verdana"/>
          <w:color w:val="252525"/>
          <w:sz w:val="14"/>
          <w:szCs w:val="14"/>
        </w:rPr>
        <w:t xml:space="preserve"> y aplicaciones se </w:t>
      </w:r>
      <w:r w:rsidR="002B5286" w:rsidRPr="00A321AE">
        <w:rPr>
          <w:rFonts w:ascii="Verdana" w:hAnsi="Verdana"/>
          <w:color w:val="252525"/>
          <w:sz w:val="14"/>
          <w:szCs w:val="14"/>
        </w:rPr>
        <w:t>realizará</w:t>
      </w:r>
      <w:r w:rsidRPr="00A321AE">
        <w:rPr>
          <w:rFonts w:ascii="Verdana" w:hAnsi="Verdana"/>
          <w:color w:val="252525"/>
          <w:sz w:val="14"/>
          <w:szCs w:val="14"/>
        </w:rPr>
        <w:t xml:space="preserve"> un levantamiento técnico por parte del </w:t>
      </w:r>
      <w:r w:rsidR="009D2BB6">
        <w:rPr>
          <w:rFonts w:ascii="Verdana" w:hAnsi="Verdana"/>
          <w:color w:val="252525"/>
          <w:sz w:val="14"/>
          <w:szCs w:val="14"/>
        </w:rPr>
        <w:t>E</w:t>
      </w:r>
      <w:r w:rsidRPr="00A321AE">
        <w:rPr>
          <w:rFonts w:ascii="Verdana" w:hAnsi="Verdana"/>
          <w:color w:val="252525"/>
          <w:sz w:val="14"/>
          <w:szCs w:val="14"/>
        </w:rPr>
        <w:t xml:space="preserve">ncargado de </w:t>
      </w:r>
      <w:r w:rsidR="009D2BB6">
        <w:rPr>
          <w:rFonts w:ascii="Verdana" w:hAnsi="Verdana"/>
          <w:color w:val="252525"/>
          <w:sz w:val="14"/>
          <w:szCs w:val="14"/>
        </w:rPr>
        <w:t>C</w:t>
      </w:r>
      <w:r w:rsidRPr="00A321AE">
        <w:rPr>
          <w:rFonts w:ascii="Verdana" w:hAnsi="Verdana"/>
          <w:color w:val="252525"/>
          <w:sz w:val="14"/>
          <w:szCs w:val="14"/>
        </w:rPr>
        <w:t xml:space="preserve">iberseguridad o </w:t>
      </w:r>
      <w:r w:rsidR="00435E19">
        <w:rPr>
          <w:rFonts w:ascii="Verdana" w:hAnsi="Verdana"/>
          <w:color w:val="252525"/>
          <w:sz w:val="14"/>
          <w:szCs w:val="14"/>
        </w:rPr>
        <w:t>S</w:t>
      </w:r>
      <w:r w:rsidRPr="00A321AE">
        <w:rPr>
          <w:rFonts w:ascii="Verdana" w:hAnsi="Verdana"/>
          <w:color w:val="252525"/>
          <w:sz w:val="14"/>
          <w:szCs w:val="14"/>
        </w:rPr>
        <w:t>ubrogante de</w:t>
      </w:r>
      <w:r w:rsidR="00497083">
        <w:rPr>
          <w:rFonts w:ascii="Verdana" w:hAnsi="Verdana"/>
          <w:color w:val="252525"/>
          <w:sz w:val="14"/>
          <w:szCs w:val="14"/>
        </w:rPr>
        <w:t xml:space="preserve">l titular, </w:t>
      </w:r>
      <w:r w:rsidRPr="00A321AE">
        <w:rPr>
          <w:rFonts w:ascii="Verdana" w:hAnsi="Verdana"/>
          <w:color w:val="252525"/>
          <w:sz w:val="14"/>
          <w:szCs w:val="14"/>
        </w:rPr>
        <w:t xml:space="preserve">para verificar que </w:t>
      </w:r>
      <w:r w:rsidR="003A33D8" w:rsidRPr="00A321AE">
        <w:rPr>
          <w:rFonts w:ascii="Verdana" w:hAnsi="Verdana"/>
          <w:color w:val="252525"/>
          <w:sz w:val="14"/>
          <w:szCs w:val="14"/>
        </w:rPr>
        <w:t>esté</w:t>
      </w:r>
      <w:r w:rsidR="003A33D8">
        <w:rPr>
          <w:rFonts w:ascii="Verdana" w:hAnsi="Verdana"/>
          <w:color w:val="252525"/>
          <w:sz w:val="14"/>
          <w:szCs w:val="14"/>
        </w:rPr>
        <w:t>n</w:t>
      </w:r>
      <w:r w:rsidRPr="00A321AE">
        <w:rPr>
          <w:rFonts w:ascii="Verdana" w:hAnsi="Verdana"/>
          <w:color w:val="252525"/>
          <w:sz w:val="14"/>
          <w:szCs w:val="14"/>
        </w:rPr>
        <w:t xml:space="preserve"> dentro de los marcos legales y de ciberseguridad de JUNJI</w:t>
      </w:r>
      <w:r w:rsidR="00170CF5">
        <w:rPr>
          <w:rFonts w:ascii="Verdana" w:hAnsi="Verdana"/>
          <w:color w:val="252525"/>
          <w:sz w:val="14"/>
          <w:szCs w:val="14"/>
        </w:rPr>
        <w:t xml:space="preserve"> para luego </w:t>
      </w:r>
      <w:proofErr w:type="spellStart"/>
      <w:r w:rsidR="008303F6">
        <w:rPr>
          <w:rFonts w:ascii="Verdana" w:hAnsi="Verdana"/>
          <w:color w:val="252525"/>
          <w:sz w:val="14"/>
          <w:szCs w:val="14"/>
        </w:rPr>
        <w:t>aperturar</w:t>
      </w:r>
      <w:proofErr w:type="spellEnd"/>
      <w:r w:rsidR="008303F6">
        <w:rPr>
          <w:rFonts w:ascii="Verdana" w:hAnsi="Verdana"/>
          <w:color w:val="252525"/>
          <w:sz w:val="14"/>
          <w:szCs w:val="14"/>
        </w:rPr>
        <w:t xml:space="preserve"> o seguir bloqueado</w:t>
      </w:r>
      <w:r w:rsidR="003A33D8">
        <w:rPr>
          <w:rFonts w:ascii="Verdana" w:hAnsi="Verdana"/>
          <w:color w:val="252525"/>
          <w:sz w:val="14"/>
          <w:szCs w:val="14"/>
        </w:rPr>
        <w:t>.</w:t>
      </w:r>
    </w:p>
    <w:p w14:paraId="0BE37B65" w14:textId="5AAD2242" w:rsidR="00A404E9" w:rsidRPr="00A321AE" w:rsidRDefault="003A33D8" w:rsidP="000F00CD">
      <w:pPr>
        <w:pStyle w:val="Prrafodelista"/>
        <w:widowControl w:val="0"/>
        <w:numPr>
          <w:ilvl w:val="0"/>
          <w:numId w:val="4"/>
        </w:numPr>
        <w:tabs>
          <w:tab w:val="left" w:pos="282"/>
          <w:tab w:val="left" w:pos="284"/>
        </w:tabs>
        <w:autoSpaceDE w:val="0"/>
        <w:autoSpaceDN w:val="0"/>
        <w:spacing w:after="0" w:line="240" w:lineRule="auto"/>
        <w:ind w:right="118"/>
        <w:contextualSpacing w:val="0"/>
        <w:jc w:val="both"/>
        <w:rPr>
          <w:rFonts w:ascii="Verdana" w:hAnsi="Verdana"/>
          <w:sz w:val="14"/>
          <w:szCs w:val="14"/>
        </w:rPr>
      </w:pPr>
      <w:r>
        <w:rPr>
          <w:rFonts w:ascii="Verdana" w:hAnsi="Verdana"/>
          <w:color w:val="252525"/>
          <w:sz w:val="14"/>
          <w:szCs w:val="14"/>
        </w:rPr>
        <w:t xml:space="preserve">La </w:t>
      </w:r>
      <w:r w:rsidR="00A404E9" w:rsidRPr="00A321AE">
        <w:rPr>
          <w:rFonts w:ascii="Verdana" w:hAnsi="Verdana"/>
          <w:color w:val="252525"/>
          <w:sz w:val="14"/>
          <w:szCs w:val="14"/>
        </w:rPr>
        <w:t xml:space="preserve">solicitud tendrá vigencia </w:t>
      </w:r>
      <w:r w:rsidR="00BD0AAF">
        <w:rPr>
          <w:rFonts w:ascii="Verdana" w:hAnsi="Verdana"/>
          <w:color w:val="252525"/>
          <w:sz w:val="14"/>
          <w:szCs w:val="14"/>
        </w:rPr>
        <w:t xml:space="preserve">mientras el funcionario no presente los siguientes </w:t>
      </w:r>
      <w:r w:rsidR="00393653">
        <w:rPr>
          <w:rFonts w:ascii="Verdana" w:hAnsi="Verdana"/>
          <w:color w:val="252525"/>
          <w:sz w:val="14"/>
          <w:szCs w:val="14"/>
        </w:rPr>
        <w:t xml:space="preserve">movimientos: </w:t>
      </w:r>
      <w:r w:rsidR="00A404E9" w:rsidRPr="00A321AE">
        <w:rPr>
          <w:rFonts w:ascii="Verdana" w:hAnsi="Verdana"/>
          <w:color w:val="252525"/>
          <w:sz w:val="14"/>
          <w:szCs w:val="14"/>
        </w:rPr>
        <w:t>desvincula</w:t>
      </w:r>
      <w:r w:rsidR="00393653">
        <w:rPr>
          <w:rFonts w:ascii="Verdana" w:hAnsi="Verdana"/>
          <w:color w:val="252525"/>
          <w:sz w:val="14"/>
          <w:szCs w:val="14"/>
        </w:rPr>
        <w:t>ción</w:t>
      </w:r>
      <w:r w:rsidR="00F76652">
        <w:rPr>
          <w:rFonts w:ascii="Verdana" w:hAnsi="Verdana"/>
          <w:color w:val="252525"/>
          <w:sz w:val="14"/>
          <w:szCs w:val="14"/>
        </w:rPr>
        <w:t xml:space="preserve">, </w:t>
      </w:r>
      <w:r w:rsidR="00A404E9" w:rsidRPr="00A321AE">
        <w:rPr>
          <w:rFonts w:ascii="Verdana" w:hAnsi="Verdana"/>
          <w:color w:val="252525"/>
          <w:sz w:val="14"/>
          <w:szCs w:val="14"/>
        </w:rPr>
        <w:t xml:space="preserve">cambio de </w:t>
      </w:r>
      <w:r w:rsidR="00F76652">
        <w:rPr>
          <w:rFonts w:ascii="Verdana" w:hAnsi="Verdana"/>
          <w:color w:val="252525"/>
          <w:sz w:val="14"/>
          <w:szCs w:val="14"/>
        </w:rPr>
        <w:t xml:space="preserve">funciones </w:t>
      </w:r>
      <w:r w:rsidR="005D706D">
        <w:rPr>
          <w:rFonts w:ascii="Verdana" w:hAnsi="Verdana"/>
          <w:color w:val="252525"/>
          <w:sz w:val="14"/>
          <w:szCs w:val="14"/>
        </w:rPr>
        <w:t>(D</w:t>
      </w:r>
      <w:r w:rsidR="00A404E9" w:rsidRPr="00A321AE">
        <w:rPr>
          <w:rFonts w:ascii="Verdana" w:hAnsi="Verdana"/>
          <w:color w:val="252525"/>
          <w:sz w:val="14"/>
          <w:szCs w:val="14"/>
        </w:rPr>
        <w:t xml:space="preserve">epartamento, </w:t>
      </w:r>
      <w:r w:rsidR="005D706D">
        <w:rPr>
          <w:rFonts w:ascii="Verdana" w:hAnsi="Verdana"/>
          <w:color w:val="252525"/>
          <w:sz w:val="14"/>
          <w:szCs w:val="14"/>
        </w:rPr>
        <w:t>Unidad, S</w:t>
      </w:r>
      <w:r w:rsidR="00A404E9" w:rsidRPr="00A321AE">
        <w:rPr>
          <w:rFonts w:ascii="Verdana" w:hAnsi="Verdana"/>
          <w:color w:val="252525"/>
          <w:sz w:val="14"/>
          <w:szCs w:val="14"/>
        </w:rPr>
        <w:t>ección u Oficina</w:t>
      </w:r>
      <w:r w:rsidR="005D706D">
        <w:rPr>
          <w:rFonts w:ascii="Verdana" w:hAnsi="Verdana"/>
          <w:color w:val="252525"/>
          <w:sz w:val="14"/>
          <w:szCs w:val="14"/>
        </w:rPr>
        <w:t xml:space="preserve">); </w:t>
      </w:r>
      <w:r w:rsidR="00AE379E">
        <w:rPr>
          <w:rFonts w:ascii="Verdana" w:hAnsi="Verdana"/>
          <w:color w:val="252525"/>
          <w:sz w:val="14"/>
          <w:szCs w:val="14"/>
        </w:rPr>
        <w:t xml:space="preserve">Traslados </w:t>
      </w:r>
      <w:r w:rsidR="00A43306">
        <w:rPr>
          <w:rFonts w:ascii="Verdana" w:hAnsi="Verdana"/>
          <w:color w:val="252525"/>
          <w:sz w:val="14"/>
          <w:szCs w:val="14"/>
        </w:rPr>
        <w:t xml:space="preserve">de Dirección Regional </w:t>
      </w:r>
      <w:r w:rsidR="00817558">
        <w:rPr>
          <w:rFonts w:ascii="Verdana" w:hAnsi="Verdana"/>
          <w:color w:val="252525"/>
          <w:sz w:val="14"/>
          <w:szCs w:val="14"/>
        </w:rPr>
        <w:t xml:space="preserve">o </w:t>
      </w:r>
      <w:proofErr w:type="spellStart"/>
      <w:r w:rsidR="00817558">
        <w:rPr>
          <w:rFonts w:ascii="Verdana" w:hAnsi="Verdana"/>
          <w:color w:val="252525"/>
          <w:sz w:val="14"/>
          <w:szCs w:val="14"/>
        </w:rPr>
        <w:t>juridiccional</w:t>
      </w:r>
      <w:proofErr w:type="spellEnd"/>
      <w:r w:rsidR="00817558">
        <w:rPr>
          <w:rFonts w:ascii="Verdana" w:hAnsi="Verdana"/>
          <w:color w:val="252525"/>
          <w:sz w:val="14"/>
          <w:szCs w:val="14"/>
        </w:rPr>
        <w:t xml:space="preserve"> </w:t>
      </w:r>
      <w:r w:rsidR="00A404E9" w:rsidRPr="00A321AE">
        <w:rPr>
          <w:rFonts w:ascii="Verdana" w:hAnsi="Verdana"/>
          <w:color w:val="252525"/>
          <w:sz w:val="14"/>
          <w:szCs w:val="14"/>
        </w:rPr>
        <w:t>dentro de la región</w:t>
      </w:r>
      <w:r w:rsidR="001951C0">
        <w:rPr>
          <w:rFonts w:ascii="Verdana" w:hAnsi="Verdana"/>
          <w:color w:val="252525"/>
          <w:sz w:val="14"/>
          <w:szCs w:val="14"/>
        </w:rPr>
        <w:t xml:space="preserve"> y </w:t>
      </w:r>
      <w:r w:rsidR="00D63F23">
        <w:rPr>
          <w:rFonts w:ascii="Verdana" w:hAnsi="Verdana"/>
          <w:color w:val="252525"/>
          <w:sz w:val="14"/>
          <w:szCs w:val="14"/>
        </w:rPr>
        <w:t xml:space="preserve">por </w:t>
      </w:r>
      <w:r w:rsidR="00546BE7">
        <w:rPr>
          <w:rFonts w:ascii="Verdana" w:hAnsi="Verdana"/>
          <w:color w:val="252525"/>
          <w:sz w:val="14"/>
          <w:szCs w:val="14"/>
        </w:rPr>
        <w:t xml:space="preserve">Sumario Administrativo (tipos de </w:t>
      </w:r>
      <w:r w:rsidR="001951C0">
        <w:rPr>
          <w:rFonts w:ascii="Verdana" w:hAnsi="Verdana"/>
          <w:color w:val="252525"/>
          <w:sz w:val="14"/>
          <w:szCs w:val="14"/>
        </w:rPr>
        <w:t>suspensión</w:t>
      </w:r>
      <w:r w:rsidR="00D63F23">
        <w:rPr>
          <w:rFonts w:ascii="Verdana" w:hAnsi="Verdana"/>
          <w:color w:val="252525"/>
          <w:sz w:val="14"/>
          <w:szCs w:val="14"/>
        </w:rPr>
        <w:t xml:space="preserve"> disciplinaria</w:t>
      </w:r>
      <w:r w:rsidR="00546BE7">
        <w:rPr>
          <w:rFonts w:ascii="Verdana" w:hAnsi="Verdana"/>
          <w:color w:val="252525"/>
          <w:sz w:val="14"/>
          <w:szCs w:val="14"/>
        </w:rPr>
        <w:t>)</w:t>
      </w:r>
      <w:r w:rsidR="00D63F23">
        <w:rPr>
          <w:rFonts w:ascii="Verdana" w:hAnsi="Verdana"/>
          <w:color w:val="252525"/>
          <w:sz w:val="14"/>
          <w:szCs w:val="14"/>
        </w:rPr>
        <w:t>.</w:t>
      </w:r>
    </w:p>
    <w:p w14:paraId="31018FE2" w14:textId="77777777" w:rsidR="00A404E9" w:rsidRPr="00A321AE" w:rsidRDefault="00A404E9" w:rsidP="000F00CD">
      <w:pPr>
        <w:pStyle w:val="Textoindependiente"/>
        <w:spacing w:before="98"/>
        <w:jc w:val="both"/>
        <w:rPr>
          <w:sz w:val="14"/>
          <w:szCs w:val="14"/>
        </w:rPr>
      </w:pPr>
    </w:p>
    <w:p w14:paraId="6A8E1DA3" w14:textId="77777777" w:rsidR="00460006" w:rsidRDefault="00A404E9" w:rsidP="000F00CD">
      <w:pPr>
        <w:ind w:left="284"/>
        <w:jc w:val="both"/>
        <w:rPr>
          <w:rFonts w:ascii="Verdana" w:hAnsi="Verdana"/>
          <w:b/>
          <w:color w:val="252525"/>
          <w:spacing w:val="-2"/>
          <w:sz w:val="16"/>
          <w:szCs w:val="16"/>
          <w:u w:val="single" w:color="252525"/>
        </w:rPr>
      </w:pPr>
      <w:r w:rsidRPr="000F046C">
        <w:rPr>
          <w:rFonts w:ascii="Verdana" w:hAnsi="Verdana"/>
          <w:b/>
          <w:color w:val="252525"/>
          <w:spacing w:val="-2"/>
          <w:sz w:val="16"/>
          <w:szCs w:val="16"/>
          <w:u w:val="single" w:color="252525"/>
        </w:rPr>
        <w:t>INSTRUCCIONES:</w:t>
      </w:r>
    </w:p>
    <w:p w14:paraId="3AC10100" w14:textId="02D1CF68" w:rsidR="00A404E9" w:rsidRPr="001F4FB4" w:rsidRDefault="00FE1EDD" w:rsidP="000F00CD">
      <w:pPr>
        <w:pStyle w:val="Prrafodelista"/>
        <w:numPr>
          <w:ilvl w:val="0"/>
          <w:numId w:val="6"/>
        </w:numPr>
        <w:ind w:left="284" w:hanging="142"/>
        <w:jc w:val="both"/>
        <w:rPr>
          <w:rFonts w:ascii="Verdana" w:hAnsi="Verdana"/>
          <w:b/>
          <w:sz w:val="16"/>
          <w:szCs w:val="16"/>
        </w:rPr>
      </w:pPr>
      <w:r w:rsidRPr="001F4FB4">
        <w:rPr>
          <w:rFonts w:ascii="Verdana" w:hAnsi="Verdana"/>
          <w:color w:val="252525"/>
          <w:sz w:val="14"/>
          <w:szCs w:val="14"/>
        </w:rPr>
        <w:t xml:space="preserve">Los Perfiles tienen </w:t>
      </w:r>
      <w:r w:rsidR="001F37B7" w:rsidRPr="001F4FB4">
        <w:rPr>
          <w:rFonts w:ascii="Verdana" w:hAnsi="Verdana"/>
          <w:color w:val="252525"/>
          <w:sz w:val="14"/>
          <w:szCs w:val="14"/>
        </w:rPr>
        <w:t>una sola opción.</w:t>
      </w:r>
    </w:p>
    <w:p w14:paraId="36992C71" w14:textId="7A773BF9" w:rsidR="001F37B7" w:rsidRPr="001F4FB4" w:rsidRDefault="001F37B7" w:rsidP="000F00CD">
      <w:pPr>
        <w:pStyle w:val="Prrafodelista"/>
        <w:numPr>
          <w:ilvl w:val="0"/>
          <w:numId w:val="6"/>
        </w:numPr>
        <w:ind w:left="284" w:hanging="142"/>
        <w:jc w:val="both"/>
        <w:rPr>
          <w:rFonts w:ascii="Verdana" w:hAnsi="Verdana"/>
          <w:b/>
          <w:sz w:val="16"/>
          <w:szCs w:val="16"/>
        </w:rPr>
      </w:pPr>
      <w:r w:rsidRPr="001F4FB4">
        <w:rPr>
          <w:rFonts w:ascii="Verdana" w:hAnsi="Verdana"/>
          <w:color w:val="252525"/>
          <w:sz w:val="14"/>
          <w:szCs w:val="14"/>
        </w:rPr>
        <w:t>Las Páginas</w:t>
      </w:r>
      <w:r w:rsidR="001003A2" w:rsidRPr="001F4FB4">
        <w:rPr>
          <w:rFonts w:ascii="Verdana" w:hAnsi="Verdana"/>
          <w:color w:val="252525"/>
          <w:sz w:val="14"/>
          <w:szCs w:val="14"/>
        </w:rPr>
        <w:t>, aplicación</w:t>
      </w:r>
      <w:r w:rsidR="007014FA" w:rsidRPr="001F4FB4">
        <w:rPr>
          <w:rFonts w:ascii="Verdana" w:hAnsi="Verdana"/>
          <w:color w:val="252525"/>
          <w:sz w:val="14"/>
          <w:szCs w:val="14"/>
        </w:rPr>
        <w:t xml:space="preserve"> u otro motivo, tienen la opción más de uno</w:t>
      </w:r>
    </w:p>
    <w:p w14:paraId="0F8B710E" w14:textId="20A0860D" w:rsidR="001A01CF" w:rsidRPr="001F4FB4" w:rsidRDefault="001A01CF" w:rsidP="000F00CD">
      <w:pPr>
        <w:pStyle w:val="Prrafodelista"/>
        <w:numPr>
          <w:ilvl w:val="0"/>
          <w:numId w:val="6"/>
        </w:numPr>
        <w:ind w:left="284" w:hanging="142"/>
        <w:jc w:val="both"/>
        <w:rPr>
          <w:rFonts w:ascii="Verdana" w:hAnsi="Verdana"/>
          <w:b/>
          <w:sz w:val="16"/>
          <w:szCs w:val="16"/>
        </w:rPr>
      </w:pPr>
      <w:r w:rsidRPr="001F4FB4">
        <w:rPr>
          <w:rFonts w:ascii="Verdana" w:hAnsi="Verdana"/>
          <w:color w:val="252525"/>
          <w:sz w:val="14"/>
          <w:szCs w:val="14"/>
        </w:rPr>
        <w:t xml:space="preserve">El argumento o motivo </w:t>
      </w:r>
      <w:r w:rsidR="00654364">
        <w:rPr>
          <w:rFonts w:ascii="Verdana" w:hAnsi="Verdana"/>
          <w:color w:val="252525"/>
          <w:sz w:val="14"/>
          <w:szCs w:val="14"/>
        </w:rPr>
        <w:t xml:space="preserve">se </w:t>
      </w:r>
      <w:r w:rsidRPr="001F4FB4">
        <w:rPr>
          <w:rFonts w:ascii="Verdana" w:hAnsi="Verdana"/>
          <w:color w:val="252525"/>
          <w:sz w:val="14"/>
          <w:szCs w:val="14"/>
        </w:rPr>
        <w:t>de</w:t>
      </w:r>
      <w:r w:rsidR="001E7FE9">
        <w:rPr>
          <w:rFonts w:ascii="Verdana" w:hAnsi="Verdana"/>
          <w:color w:val="252525"/>
          <w:sz w:val="14"/>
          <w:szCs w:val="14"/>
        </w:rPr>
        <w:t xml:space="preserve">berá </w:t>
      </w:r>
      <w:r w:rsidR="00654364">
        <w:rPr>
          <w:rFonts w:ascii="Verdana" w:hAnsi="Verdana"/>
          <w:color w:val="252525"/>
          <w:sz w:val="14"/>
          <w:szCs w:val="14"/>
        </w:rPr>
        <w:t xml:space="preserve">fundamentar, </w:t>
      </w:r>
      <w:r w:rsidR="009231DE" w:rsidRPr="001F4FB4">
        <w:rPr>
          <w:rFonts w:ascii="Verdana" w:hAnsi="Verdana"/>
          <w:color w:val="252525"/>
          <w:sz w:val="14"/>
          <w:szCs w:val="14"/>
        </w:rPr>
        <w:t xml:space="preserve">siempre y cuando la JUNJI </w:t>
      </w:r>
      <w:r w:rsidR="006E78F7" w:rsidRPr="001F4FB4">
        <w:rPr>
          <w:rFonts w:ascii="Verdana" w:hAnsi="Verdana"/>
          <w:color w:val="252525"/>
          <w:sz w:val="14"/>
          <w:szCs w:val="14"/>
        </w:rPr>
        <w:t>no cuente con la herramienta que supla el requerimiento solicitado</w:t>
      </w:r>
      <w:r w:rsidR="001F4FB4" w:rsidRPr="001F4FB4">
        <w:rPr>
          <w:rFonts w:ascii="Verdana" w:hAnsi="Verdana"/>
          <w:color w:val="252525"/>
          <w:sz w:val="14"/>
          <w:szCs w:val="14"/>
        </w:rPr>
        <w:t>.</w:t>
      </w:r>
      <w:r w:rsidRPr="001F4FB4">
        <w:rPr>
          <w:rFonts w:ascii="Verdana" w:hAnsi="Verdana"/>
          <w:color w:val="252525"/>
          <w:sz w:val="14"/>
          <w:szCs w:val="14"/>
        </w:rPr>
        <w:t xml:space="preserve"> </w:t>
      </w:r>
    </w:p>
    <w:p w14:paraId="243D428F" w14:textId="77777777" w:rsidR="00F67D77" w:rsidRDefault="00F67D77" w:rsidP="00A404E9">
      <w:pPr>
        <w:spacing w:before="11"/>
        <w:ind w:left="84" w:right="1" w:hanging="84"/>
        <w:rPr>
          <w:b/>
          <w:color w:val="252525"/>
          <w:sz w:val="18"/>
        </w:rPr>
      </w:pPr>
    </w:p>
    <w:p w14:paraId="74E56320" w14:textId="77777777" w:rsidR="00F67D77" w:rsidRDefault="00F67D77" w:rsidP="00F67D77">
      <w:pPr>
        <w:spacing w:before="11"/>
        <w:ind w:left="84" w:right="1" w:firstLine="708"/>
        <w:rPr>
          <w:b/>
          <w:color w:val="252525"/>
          <w:sz w:val="18"/>
        </w:rPr>
      </w:pPr>
    </w:p>
    <w:p w14:paraId="147B4AD1" w14:textId="77777777" w:rsidR="00F67D77" w:rsidRDefault="00F67D77" w:rsidP="00F67D77">
      <w:pPr>
        <w:spacing w:before="11"/>
        <w:ind w:left="84" w:right="1" w:firstLine="708"/>
        <w:rPr>
          <w:b/>
          <w:color w:val="252525"/>
          <w:sz w:val="18"/>
        </w:rPr>
      </w:pPr>
    </w:p>
    <w:p w14:paraId="7C70E3F9" w14:textId="5C23C129" w:rsidR="00B24D01" w:rsidRDefault="00B24D01" w:rsidP="00B24D01">
      <w:pPr>
        <w:spacing w:before="11"/>
        <w:ind w:left="84" w:right="1"/>
        <w:rPr>
          <w:b/>
          <w:color w:val="252525"/>
          <w:sz w:val="18"/>
          <w:u w:val="single"/>
        </w:rPr>
      </w:pPr>
      <w:r>
        <w:rPr>
          <w:b/>
          <w:color w:val="252525"/>
          <w:sz w:val="18"/>
          <w:u w:val="single"/>
        </w:rPr>
        <w:t xml:space="preserve">________________ </w:t>
      </w:r>
      <w:r>
        <w:rPr>
          <w:bCs/>
          <w:color w:val="252525"/>
          <w:sz w:val="18"/>
        </w:rPr>
        <w:t xml:space="preserve">                                                                             </w:t>
      </w:r>
      <w:r w:rsidR="00F67D77">
        <w:rPr>
          <w:bCs/>
          <w:color w:val="252525"/>
          <w:sz w:val="18"/>
        </w:rPr>
        <w:t xml:space="preserve">                                      </w:t>
      </w:r>
      <w:r>
        <w:rPr>
          <w:b/>
          <w:color w:val="252525"/>
          <w:sz w:val="18"/>
          <w:u w:val="single"/>
        </w:rPr>
        <w:t>____________________</w:t>
      </w:r>
    </w:p>
    <w:p w14:paraId="5B4D49BF" w14:textId="1097D71B" w:rsidR="00B24D01" w:rsidRDefault="00B24D01" w:rsidP="00EB5BE1">
      <w:pPr>
        <w:spacing w:before="11" w:after="0" w:line="240" w:lineRule="auto"/>
        <w:ind w:left="84" w:right="1"/>
        <w:rPr>
          <w:b/>
          <w:color w:val="252525"/>
          <w:spacing w:val="-2"/>
          <w:sz w:val="18"/>
        </w:rPr>
      </w:pPr>
      <w:r>
        <w:rPr>
          <w:b/>
          <w:color w:val="252525"/>
          <w:sz w:val="18"/>
        </w:rPr>
        <w:t>FIRMA</w:t>
      </w:r>
      <w:r w:rsidR="00F67D77">
        <w:rPr>
          <w:b/>
          <w:color w:val="252525"/>
          <w:spacing w:val="-2"/>
          <w:sz w:val="18"/>
        </w:rPr>
        <w:t xml:space="preserve"> FUNCIONARIO</w:t>
      </w:r>
      <w:r>
        <w:rPr>
          <w:b/>
          <w:color w:val="252525"/>
          <w:spacing w:val="-2"/>
          <w:sz w:val="18"/>
        </w:rPr>
        <w:t xml:space="preserve">                                                                   </w:t>
      </w:r>
      <w:r w:rsidR="00F67D77">
        <w:rPr>
          <w:b/>
          <w:color w:val="252525"/>
          <w:spacing w:val="-2"/>
          <w:sz w:val="18"/>
        </w:rPr>
        <w:t xml:space="preserve">  </w:t>
      </w:r>
      <w:r>
        <w:rPr>
          <w:b/>
          <w:color w:val="252525"/>
          <w:spacing w:val="-2"/>
          <w:sz w:val="18"/>
        </w:rPr>
        <w:t xml:space="preserve">  </w:t>
      </w:r>
      <w:r w:rsidR="00EB5BE1">
        <w:rPr>
          <w:b/>
          <w:color w:val="252525"/>
          <w:spacing w:val="-2"/>
          <w:sz w:val="18"/>
        </w:rPr>
        <w:t xml:space="preserve">                                    </w:t>
      </w:r>
      <w:r>
        <w:rPr>
          <w:b/>
          <w:color w:val="252525"/>
          <w:spacing w:val="-2"/>
          <w:sz w:val="18"/>
        </w:rPr>
        <w:t xml:space="preserve">   </w:t>
      </w:r>
      <w:r w:rsidR="00EB5BE1">
        <w:rPr>
          <w:b/>
          <w:color w:val="252525"/>
          <w:spacing w:val="-2"/>
          <w:sz w:val="18"/>
        </w:rPr>
        <w:t xml:space="preserve">  </w:t>
      </w:r>
      <w:r>
        <w:rPr>
          <w:b/>
          <w:color w:val="252525"/>
          <w:spacing w:val="-2"/>
          <w:sz w:val="18"/>
        </w:rPr>
        <w:t xml:space="preserve">FIRMA </w:t>
      </w:r>
      <w:r w:rsidR="008C503D">
        <w:rPr>
          <w:b/>
          <w:color w:val="252525"/>
          <w:spacing w:val="-2"/>
          <w:sz w:val="18"/>
        </w:rPr>
        <w:t xml:space="preserve">Y TIMBRE </w:t>
      </w:r>
      <w:r w:rsidR="00334564">
        <w:rPr>
          <w:b/>
          <w:color w:val="252525"/>
          <w:spacing w:val="-2"/>
          <w:sz w:val="18"/>
        </w:rPr>
        <w:t>NIVEL DIRECTIVO</w:t>
      </w:r>
      <w:r w:rsidR="00611145">
        <w:rPr>
          <w:b/>
          <w:color w:val="252525"/>
          <w:spacing w:val="-2"/>
          <w:sz w:val="18"/>
        </w:rPr>
        <w:t xml:space="preserve"> </w:t>
      </w:r>
    </w:p>
    <w:p w14:paraId="2EA89496" w14:textId="48293660" w:rsidR="00F67D77" w:rsidRDefault="00F67D77" w:rsidP="00EB5BE1">
      <w:pPr>
        <w:spacing w:before="11" w:after="0" w:line="240" w:lineRule="auto"/>
        <w:ind w:left="84" w:right="1"/>
        <w:rPr>
          <w:b/>
          <w:sz w:val="18"/>
        </w:rPr>
      </w:pPr>
      <w:r>
        <w:rPr>
          <w:b/>
          <w:color w:val="252525"/>
          <w:spacing w:val="-2"/>
          <w:sz w:val="18"/>
        </w:rPr>
        <w:tab/>
      </w:r>
      <w:r>
        <w:rPr>
          <w:b/>
          <w:color w:val="252525"/>
          <w:spacing w:val="-2"/>
          <w:sz w:val="18"/>
        </w:rPr>
        <w:tab/>
      </w:r>
      <w:r>
        <w:rPr>
          <w:b/>
          <w:color w:val="252525"/>
          <w:spacing w:val="-2"/>
          <w:sz w:val="18"/>
        </w:rPr>
        <w:tab/>
      </w:r>
      <w:r>
        <w:rPr>
          <w:b/>
          <w:color w:val="252525"/>
          <w:spacing w:val="-2"/>
          <w:sz w:val="18"/>
        </w:rPr>
        <w:tab/>
      </w:r>
      <w:r>
        <w:rPr>
          <w:b/>
          <w:color w:val="252525"/>
          <w:spacing w:val="-2"/>
          <w:sz w:val="18"/>
        </w:rPr>
        <w:tab/>
      </w:r>
      <w:r>
        <w:rPr>
          <w:b/>
          <w:color w:val="252525"/>
          <w:spacing w:val="-2"/>
          <w:sz w:val="18"/>
        </w:rPr>
        <w:tab/>
      </w:r>
      <w:r>
        <w:rPr>
          <w:b/>
          <w:color w:val="252525"/>
          <w:spacing w:val="-2"/>
          <w:sz w:val="18"/>
        </w:rPr>
        <w:tab/>
      </w:r>
      <w:r>
        <w:rPr>
          <w:b/>
          <w:color w:val="252525"/>
          <w:spacing w:val="-2"/>
          <w:sz w:val="18"/>
        </w:rPr>
        <w:tab/>
      </w:r>
      <w:r>
        <w:rPr>
          <w:b/>
          <w:color w:val="252525"/>
          <w:spacing w:val="-2"/>
          <w:sz w:val="18"/>
        </w:rPr>
        <w:tab/>
      </w:r>
      <w:r>
        <w:rPr>
          <w:b/>
          <w:color w:val="252525"/>
          <w:spacing w:val="-2"/>
          <w:sz w:val="18"/>
        </w:rPr>
        <w:tab/>
      </w:r>
      <w:r>
        <w:rPr>
          <w:b/>
          <w:color w:val="252525"/>
          <w:spacing w:val="-2"/>
          <w:sz w:val="18"/>
        </w:rPr>
        <w:tab/>
      </w:r>
      <w:r>
        <w:rPr>
          <w:b/>
          <w:color w:val="252525"/>
          <w:spacing w:val="-2"/>
          <w:sz w:val="18"/>
        </w:rPr>
        <w:tab/>
      </w:r>
      <w:r>
        <w:rPr>
          <w:b/>
          <w:color w:val="252525"/>
          <w:spacing w:val="-2"/>
          <w:sz w:val="18"/>
        </w:rPr>
        <w:tab/>
      </w:r>
      <w:r>
        <w:rPr>
          <w:b/>
          <w:color w:val="252525"/>
          <w:spacing w:val="-2"/>
          <w:sz w:val="18"/>
        </w:rPr>
        <w:tab/>
      </w:r>
    </w:p>
    <w:p w14:paraId="647C717F" w14:textId="4E8A0C73" w:rsidR="00B24D01" w:rsidRDefault="00B24D01">
      <w:pPr>
        <w:rPr>
          <w:lang w:val="es-MX"/>
        </w:rPr>
      </w:pPr>
    </w:p>
    <w:p w14:paraId="417ED9E8" w14:textId="7F4CC9A5" w:rsidR="00B24D01" w:rsidRPr="008C503D" w:rsidRDefault="008C503D">
      <w:pPr>
        <w:rPr>
          <w:rFonts w:ascii="Verdana" w:hAnsi="Verdana"/>
          <w:sz w:val="18"/>
          <w:szCs w:val="18"/>
          <w:lang w:val="es-MX"/>
        </w:rPr>
      </w:pPr>
      <w:r w:rsidRPr="008C503D">
        <w:rPr>
          <w:rFonts w:ascii="Verdana" w:hAnsi="Verdana"/>
          <w:sz w:val="18"/>
          <w:szCs w:val="18"/>
          <w:lang w:val="es-MX"/>
        </w:rPr>
        <w:t xml:space="preserve">Fecha Solicitud: </w:t>
      </w:r>
      <w:proofErr w:type="spellStart"/>
      <w:r w:rsidRPr="008C503D">
        <w:rPr>
          <w:rFonts w:ascii="Verdana" w:hAnsi="Verdana"/>
          <w:b/>
          <w:bCs/>
          <w:sz w:val="18"/>
          <w:szCs w:val="18"/>
          <w:lang w:val="es-MX"/>
        </w:rPr>
        <w:t>xx</w:t>
      </w:r>
      <w:proofErr w:type="spellEnd"/>
      <w:r w:rsidRPr="008C503D">
        <w:rPr>
          <w:rFonts w:ascii="Verdana" w:hAnsi="Verdana"/>
          <w:b/>
          <w:bCs/>
          <w:sz w:val="18"/>
          <w:szCs w:val="18"/>
          <w:lang w:val="es-MX"/>
        </w:rPr>
        <w:t>/</w:t>
      </w:r>
      <w:proofErr w:type="spellStart"/>
      <w:r w:rsidRPr="008C503D">
        <w:rPr>
          <w:rFonts w:ascii="Verdana" w:hAnsi="Verdana"/>
          <w:b/>
          <w:bCs/>
          <w:sz w:val="18"/>
          <w:szCs w:val="18"/>
          <w:lang w:val="es-MX"/>
        </w:rPr>
        <w:t>xx</w:t>
      </w:r>
      <w:proofErr w:type="spellEnd"/>
      <w:r w:rsidRPr="008C503D">
        <w:rPr>
          <w:rFonts w:ascii="Verdana" w:hAnsi="Verdana"/>
          <w:b/>
          <w:bCs/>
          <w:sz w:val="18"/>
          <w:szCs w:val="18"/>
          <w:lang w:val="es-MX"/>
        </w:rPr>
        <w:t>/</w:t>
      </w:r>
      <w:proofErr w:type="spellStart"/>
      <w:r w:rsidRPr="008C503D">
        <w:rPr>
          <w:rFonts w:ascii="Verdana" w:hAnsi="Verdana"/>
          <w:b/>
          <w:bCs/>
          <w:sz w:val="18"/>
          <w:szCs w:val="18"/>
          <w:lang w:val="es-MX"/>
        </w:rPr>
        <w:t>xxxx</w:t>
      </w:r>
      <w:proofErr w:type="spellEnd"/>
    </w:p>
    <w:p w14:paraId="6C2AA1CC" w14:textId="2E62BAE2" w:rsidR="008C503D" w:rsidRPr="008C503D" w:rsidRDefault="008C503D">
      <w:pPr>
        <w:rPr>
          <w:rFonts w:ascii="Verdana" w:hAnsi="Verdana"/>
          <w:b/>
          <w:bCs/>
          <w:sz w:val="18"/>
          <w:szCs w:val="18"/>
          <w:lang w:val="es-MX"/>
        </w:rPr>
      </w:pPr>
      <w:r w:rsidRPr="008C503D">
        <w:rPr>
          <w:rFonts w:ascii="Verdana" w:hAnsi="Verdana"/>
          <w:sz w:val="18"/>
          <w:szCs w:val="18"/>
          <w:lang w:val="es-MX"/>
        </w:rPr>
        <w:t xml:space="preserve">Fecha Respuesta </w:t>
      </w:r>
      <w:proofErr w:type="spellStart"/>
      <w:r w:rsidRPr="008C503D">
        <w:rPr>
          <w:rFonts w:ascii="Verdana" w:hAnsi="Verdana"/>
          <w:b/>
          <w:bCs/>
          <w:sz w:val="18"/>
          <w:szCs w:val="18"/>
          <w:lang w:val="es-MX"/>
        </w:rPr>
        <w:t>xx</w:t>
      </w:r>
      <w:proofErr w:type="spellEnd"/>
      <w:r w:rsidRPr="008C503D">
        <w:rPr>
          <w:rFonts w:ascii="Verdana" w:hAnsi="Verdana"/>
          <w:b/>
          <w:bCs/>
          <w:sz w:val="18"/>
          <w:szCs w:val="18"/>
          <w:lang w:val="es-MX"/>
        </w:rPr>
        <w:t>/</w:t>
      </w:r>
      <w:proofErr w:type="spellStart"/>
      <w:r w:rsidRPr="008C503D">
        <w:rPr>
          <w:rFonts w:ascii="Verdana" w:hAnsi="Verdana"/>
          <w:b/>
          <w:bCs/>
          <w:sz w:val="18"/>
          <w:szCs w:val="18"/>
          <w:lang w:val="es-MX"/>
        </w:rPr>
        <w:t>xx</w:t>
      </w:r>
      <w:proofErr w:type="spellEnd"/>
      <w:r w:rsidRPr="008C503D">
        <w:rPr>
          <w:rFonts w:ascii="Verdana" w:hAnsi="Verdana"/>
          <w:b/>
          <w:bCs/>
          <w:sz w:val="18"/>
          <w:szCs w:val="18"/>
          <w:lang w:val="es-MX"/>
        </w:rPr>
        <w:t>/</w:t>
      </w:r>
      <w:proofErr w:type="spellStart"/>
      <w:r w:rsidRPr="008C503D">
        <w:rPr>
          <w:rFonts w:ascii="Verdana" w:hAnsi="Verdana"/>
          <w:b/>
          <w:bCs/>
          <w:sz w:val="18"/>
          <w:szCs w:val="18"/>
          <w:lang w:val="es-MX"/>
        </w:rPr>
        <w:t>xxxx</w:t>
      </w:r>
      <w:proofErr w:type="spellEnd"/>
    </w:p>
    <w:sectPr w:rsidR="008C503D" w:rsidRPr="008C503D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A5CB9" w14:textId="77777777" w:rsidR="00D2485B" w:rsidRDefault="00D2485B" w:rsidP="00B24D01">
      <w:pPr>
        <w:spacing w:after="0" w:line="240" w:lineRule="auto"/>
      </w:pPr>
      <w:r>
        <w:separator/>
      </w:r>
    </w:p>
  </w:endnote>
  <w:endnote w:type="continuationSeparator" w:id="0">
    <w:p w14:paraId="02F50602" w14:textId="77777777" w:rsidR="00D2485B" w:rsidRDefault="00D2485B" w:rsidP="00B24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222A1" w14:textId="77777777" w:rsidR="00D2485B" w:rsidRDefault="00D2485B" w:rsidP="00B24D01">
      <w:pPr>
        <w:spacing w:after="0" w:line="240" w:lineRule="auto"/>
      </w:pPr>
      <w:r>
        <w:separator/>
      </w:r>
    </w:p>
  </w:footnote>
  <w:footnote w:type="continuationSeparator" w:id="0">
    <w:p w14:paraId="24926DAF" w14:textId="77777777" w:rsidR="00D2485B" w:rsidRDefault="00D2485B" w:rsidP="00B24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center" w:tblpY="51"/>
      <w:tblW w:w="934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400"/>
      <w:gridCol w:w="4400"/>
      <w:gridCol w:w="2400"/>
      <w:gridCol w:w="146"/>
    </w:tblGrid>
    <w:tr w:rsidR="00B24D01" w:rsidRPr="007F24B3" w14:paraId="66E0C554" w14:textId="77777777" w:rsidTr="00803524">
      <w:trPr>
        <w:gridAfter w:val="1"/>
        <w:wAfter w:w="146" w:type="dxa"/>
        <w:trHeight w:val="408"/>
      </w:trPr>
      <w:tc>
        <w:tcPr>
          <w:tcW w:w="2400" w:type="dxa"/>
          <w:vMerge w:val="restart"/>
          <w:tcBorders>
            <w:top w:val="single" w:sz="8" w:space="0" w:color="auto"/>
            <w:left w:val="single" w:sz="8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2C642C4" w14:textId="77777777" w:rsidR="00B24D01" w:rsidRPr="007F24B3" w:rsidRDefault="00B24D01" w:rsidP="00B24D01">
          <w:pPr>
            <w:spacing w:after="0" w:line="240" w:lineRule="auto"/>
            <w:jc w:val="center"/>
            <w:rPr>
              <w:rFonts w:eastAsia="Times New Roman" w:cs="Times New Roman"/>
              <w:color w:val="000000"/>
              <w:szCs w:val="18"/>
              <w:lang w:eastAsia="es-CL"/>
            </w:rPr>
          </w:pPr>
          <w:r>
            <w:rPr>
              <w:rFonts w:eastAsia="Times New Roman" w:cs="Times New Roman"/>
              <w:noProof/>
              <w:color w:val="000000"/>
              <w:szCs w:val="18"/>
              <w:lang w:eastAsia="es-CL"/>
            </w:rPr>
            <w:drawing>
              <wp:inline distT="0" distB="0" distL="0" distR="0" wp14:anchorId="6AA63F3D" wp14:editId="06D4F9BB">
                <wp:extent cx="1061744" cy="946908"/>
                <wp:effectExtent l="0" t="0" r="5080" b="5715"/>
                <wp:docPr id="1254354511" name="Imagen 4" descr="Imagen que contiene Logotip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064747" name="Imagen 4" descr="Imagen que contiene Logotipo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570" b="7374"/>
                        <a:stretch/>
                      </pic:blipFill>
                      <pic:spPr bwMode="auto">
                        <a:xfrm>
                          <a:off x="0" y="0"/>
                          <a:ext cx="1089330" cy="97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00" w:type="dxa"/>
          <w:vMerge w:val="restart"/>
          <w:tcBorders>
            <w:top w:val="single" w:sz="8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BE79FE9" w14:textId="081A7F38" w:rsidR="00B24D01" w:rsidRPr="00B24D01" w:rsidRDefault="00260827" w:rsidP="004272F7">
          <w:pPr>
            <w:pStyle w:val="Ttulo1"/>
            <w:spacing w:before="0" w:line="240" w:lineRule="auto"/>
            <w:ind w:right="3"/>
            <w:rPr>
              <w:b/>
              <w:bCs/>
              <w:noProof/>
              <w:sz w:val="36"/>
              <w:szCs w:val="36"/>
            </w:rPr>
          </w:pPr>
          <w:r>
            <w:rPr>
              <w:b/>
              <w:bCs/>
              <w:noProof/>
              <w:sz w:val="36"/>
              <w:szCs w:val="36"/>
            </w:rPr>
            <w:t xml:space="preserve">Formulario de </w:t>
          </w:r>
          <w:r w:rsidR="00B24D01" w:rsidRPr="00B24D01">
            <w:rPr>
              <w:b/>
              <w:bCs/>
              <w:noProof/>
              <w:sz w:val="36"/>
              <w:szCs w:val="36"/>
            </w:rPr>
            <w:t>Solicitud cambio  de  Perfil de Navegación</w:t>
          </w:r>
        </w:p>
        <w:p w14:paraId="2A810B6C" w14:textId="0C545032" w:rsidR="00B24D01" w:rsidRPr="00B24D01" w:rsidRDefault="00B24D01" w:rsidP="00B24D01">
          <w:pPr>
            <w:spacing w:after="0" w:line="240" w:lineRule="auto"/>
            <w:rPr>
              <w:b/>
              <w:bCs/>
              <w:color w:val="0F4761" w:themeColor="accent1" w:themeShade="BF"/>
            </w:rPr>
          </w:pPr>
          <w:r w:rsidRPr="00B24D01">
            <w:rPr>
              <w:b/>
              <w:bCs/>
              <w:color w:val="0F4761" w:themeColor="accent1" w:themeShade="BF"/>
            </w:rPr>
            <w:t>Oficina Continuidad Operativa y Ciberseguridad</w:t>
          </w:r>
        </w:p>
        <w:p w14:paraId="67FA0B7D" w14:textId="230686FC" w:rsidR="00B24D01" w:rsidRPr="00B24D01" w:rsidRDefault="00B24D01" w:rsidP="00B24D01">
          <w:pPr>
            <w:spacing w:after="0" w:line="240" w:lineRule="auto"/>
            <w:rPr>
              <w:b/>
              <w:bCs/>
              <w:color w:val="0F4761" w:themeColor="accent1" w:themeShade="BF"/>
            </w:rPr>
          </w:pPr>
          <w:r w:rsidRPr="00B24D01">
            <w:rPr>
              <w:b/>
              <w:bCs/>
              <w:color w:val="0F4761" w:themeColor="accent1" w:themeShade="BF"/>
            </w:rPr>
            <w:t>Sección Tecnología de la Información</w:t>
          </w:r>
        </w:p>
        <w:p w14:paraId="6AFC4925" w14:textId="53E8A045" w:rsidR="00B24D01" w:rsidRPr="00B24D01" w:rsidRDefault="00B24D01" w:rsidP="00B24D01">
          <w:pPr>
            <w:spacing w:after="0" w:line="240" w:lineRule="auto"/>
            <w:jc w:val="center"/>
            <w:rPr>
              <w:rFonts w:eastAsia="Times New Roman" w:cs="Times New Roman"/>
              <w:b/>
              <w:bCs/>
              <w:color w:val="0F4761" w:themeColor="accent1" w:themeShade="BF"/>
              <w:sz w:val="20"/>
              <w:szCs w:val="20"/>
              <w:lang w:eastAsia="es-CL"/>
            </w:rPr>
          </w:pPr>
        </w:p>
      </w:tc>
      <w:tc>
        <w:tcPr>
          <w:tcW w:w="24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B8EF884" w14:textId="67F63D1E" w:rsidR="00B24D01" w:rsidRPr="00E05AC5" w:rsidRDefault="00FE20CB" w:rsidP="00B24D01">
          <w:pPr>
            <w:spacing w:after="0" w:line="240" w:lineRule="auto"/>
            <w:jc w:val="center"/>
            <w:rPr>
              <w:rFonts w:eastAsia="Times New Roman" w:cs="Times New Roman"/>
              <w:b/>
              <w:bCs/>
              <w:color w:val="000000"/>
              <w:szCs w:val="18"/>
              <w:lang w:eastAsia="es-CL"/>
            </w:rPr>
          </w:pPr>
          <w:r w:rsidRPr="00C70558">
            <w:rPr>
              <w:rFonts w:eastAsia="Times New Roman" w:cs="Times New Roman"/>
              <w:b/>
              <w:bCs/>
              <w:color w:val="000000"/>
              <w:szCs w:val="18"/>
              <w:lang w:eastAsia="es-CL"/>
            </w:rPr>
            <w:t>P</w:t>
          </w:r>
          <w:r>
            <w:rPr>
              <w:rFonts w:eastAsia="Times New Roman" w:cs="Times New Roman"/>
              <w:b/>
              <w:bCs/>
              <w:color w:val="000000"/>
              <w:szCs w:val="18"/>
              <w:lang w:eastAsia="es-CL"/>
            </w:rPr>
            <w:t>L</w:t>
          </w:r>
          <w:r w:rsidRPr="00C70558">
            <w:rPr>
              <w:rFonts w:eastAsia="Times New Roman" w:cs="Times New Roman"/>
              <w:b/>
              <w:bCs/>
              <w:color w:val="000000"/>
              <w:szCs w:val="18"/>
              <w:lang w:eastAsia="es-CL"/>
            </w:rPr>
            <w:t>-PL</w:t>
          </w:r>
          <w:r>
            <w:rPr>
              <w:rFonts w:eastAsia="Times New Roman" w:cs="Times New Roman"/>
              <w:b/>
              <w:bCs/>
              <w:color w:val="000000"/>
              <w:szCs w:val="18"/>
              <w:lang w:eastAsia="es-CL"/>
            </w:rPr>
            <w:t>1515</w:t>
          </w:r>
          <w:r w:rsidR="00B24D01" w:rsidRPr="00E05AC5">
            <w:rPr>
              <w:rFonts w:eastAsia="Times New Roman" w:cs="Times New Roman"/>
              <w:b/>
              <w:bCs/>
              <w:color w:val="000000"/>
              <w:szCs w:val="18"/>
              <w:lang w:eastAsia="es-CL"/>
            </w:rPr>
            <w:t>-A</w:t>
          </w:r>
          <w:r w:rsidR="000E5A6A">
            <w:rPr>
              <w:rFonts w:eastAsia="Times New Roman" w:cs="Times New Roman"/>
              <w:b/>
              <w:bCs/>
              <w:color w:val="000000"/>
              <w:szCs w:val="18"/>
              <w:lang w:eastAsia="es-CL"/>
            </w:rPr>
            <w:t>nexo N°</w:t>
          </w:r>
          <w:r w:rsidR="00747DB2">
            <w:rPr>
              <w:rFonts w:eastAsia="Times New Roman" w:cs="Times New Roman"/>
              <w:b/>
              <w:bCs/>
              <w:color w:val="000000"/>
              <w:szCs w:val="18"/>
              <w:lang w:eastAsia="es-CL"/>
            </w:rPr>
            <w:t>1</w:t>
          </w:r>
        </w:p>
      </w:tc>
    </w:tr>
    <w:tr w:rsidR="00B24D01" w:rsidRPr="007F24B3" w14:paraId="0AFB00D9" w14:textId="77777777" w:rsidTr="00803524">
      <w:trPr>
        <w:trHeight w:val="402"/>
      </w:trPr>
      <w:tc>
        <w:tcPr>
          <w:tcW w:w="2400" w:type="dxa"/>
          <w:vMerge/>
          <w:tcBorders>
            <w:top w:val="single" w:sz="8" w:space="0" w:color="auto"/>
            <w:left w:val="single" w:sz="8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7FF1E93" w14:textId="77777777" w:rsidR="00B24D01" w:rsidRPr="007F24B3" w:rsidRDefault="00B24D01" w:rsidP="00B24D01">
          <w:pPr>
            <w:spacing w:after="0" w:line="240" w:lineRule="auto"/>
            <w:rPr>
              <w:rFonts w:eastAsia="Times New Roman" w:cs="Times New Roman"/>
              <w:color w:val="000000"/>
              <w:szCs w:val="18"/>
              <w:lang w:eastAsia="es-CL"/>
            </w:rPr>
          </w:pPr>
        </w:p>
      </w:tc>
      <w:tc>
        <w:tcPr>
          <w:tcW w:w="4400" w:type="dxa"/>
          <w:vMerge/>
          <w:tcBorders>
            <w:top w:val="single" w:sz="8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144DF4A" w14:textId="77777777" w:rsidR="00B24D01" w:rsidRPr="007F24B3" w:rsidRDefault="00B24D01" w:rsidP="00B24D01">
          <w:pPr>
            <w:spacing w:after="0" w:line="240" w:lineRule="auto"/>
            <w:rPr>
              <w:rFonts w:eastAsia="Times New Roman" w:cs="Times New Roman"/>
              <w:b/>
              <w:bCs/>
              <w:color w:val="000000"/>
              <w:sz w:val="20"/>
              <w:szCs w:val="20"/>
              <w:lang w:eastAsia="es-CL"/>
            </w:rPr>
          </w:pPr>
        </w:p>
      </w:tc>
      <w:tc>
        <w:tcPr>
          <w:tcW w:w="24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A371DAE" w14:textId="77777777" w:rsidR="00B24D01" w:rsidRPr="002C7392" w:rsidRDefault="00B24D01" w:rsidP="00B24D01">
          <w:pPr>
            <w:spacing w:after="0" w:line="240" w:lineRule="auto"/>
            <w:jc w:val="center"/>
            <w:rPr>
              <w:rFonts w:eastAsia="Times New Roman" w:cs="Times New Roman"/>
              <w:b/>
              <w:bCs/>
              <w:color w:val="000000"/>
              <w:szCs w:val="18"/>
              <w:lang w:eastAsia="es-CL"/>
            </w:rPr>
          </w:pPr>
          <w:r w:rsidRPr="002C7392">
            <w:rPr>
              <w:rFonts w:eastAsia="Times New Roman" w:cs="Times New Roman"/>
              <w:b/>
              <w:bCs/>
              <w:color w:val="000000"/>
              <w:szCs w:val="18"/>
              <w:lang w:eastAsia="es-CL"/>
            </w:rPr>
            <w:t xml:space="preserve">Versión </w:t>
          </w:r>
          <w:proofErr w:type="spellStart"/>
          <w:r w:rsidRPr="002C7392">
            <w:rPr>
              <w:rFonts w:eastAsia="Times New Roman" w:cs="Times New Roman"/>
              <w:b/>
              <w:bCs/>
              <w:color w:val="000000"/>
              <w:szCs w:val="18"/>
              <w:lang w:eastAsia="es-CL"/>
            </w:rPr>
            <w:t>N°</w:t>
          </w:r>
          <w:proofErr w:type="spellEnd"/>
          <w:r w:rsidRPr="002C7392">
            <w:rPr>
              <w:rFonts w:eastAsia="Times New Roman" w:cs="Times New Roman"/>
              <w:b/>
              <w:bCs/>
              <w:color w:val="000000"/>
              <w:szCs w:val="18"/>
              <w:lang w:eastAsia="es-CL"/>
            </w:rPr>
            <w:t xml:space="preserve"> 1</w:t>
          </w:r>
        </w:p>
      </w:tc>
      <w:tc>
        <w:tcPr>
          <w:tcW w:w="146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2F7A8988" w14:textId="77777777" w:rsidR="00B24D01" w:rsidRPr="007F24B3" w:rsidRDefault="00B24D01" w:rsidP="00B24D01">
          <w:pPr>
            <w:spacing w:after="0" w:line="240" w:lineRule="auto"/>
            <w:jc w:val="center"/>
            <w:rPr>
              <w:rFonts w:eastAsia="Times New Roman" w:cs="Times New Roman"/>
              <w:color w:val="000000"/>
              <w:szCs w:val="18"/>
              <w:lang w:eastAsia="es-CL"/>
            </w:rPr>
          </w:pPr>
        </w:p>
      </w:tc>
    </w:tr>
    <w:tr w:rsidR="00B24D01" w:rsidRPr="007F24B3" w14:paraId="17E9426E" w14:textId="77777777" w:rsidTr="00803524">
      <w:trPr>
        <w:trHeight w:val="290"/>
      </w:trPr>
      <w:tc>
        <w:tcPr>
          <w:tcW w:w="2400" w:type="dxa"/>
          <w:vMerge/>
          <w:tcBorders>
            <w:top w:val="single" w:sz="8" w:space="0" w:color="auto"/>
            <w:left w:val="single" w:sz="8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5C4186" w14:textId="77777777" w:rsidR="00B24D01" w:rsidRPr="007F24B3" w:rsidRDefault="00B24D01" w:rsidP="00B24D01">
          <w:pPr>
            <w:spacing w:after="0" w:line="240" w:lineRule="auto"/>
            <w:rPr>
              <w:rFonts w:eastAsia="Times New Roman" w:cs="Times New Roman"/>
              <w:color w:val="000000"/>
              <w:szCs w:val="18"/>
              <w:lang w:eastAsia="es-CL"/>
            </w:rPr>
          </w:pPr>
        </w:p>
      </w:tc>
      <w:tc>
        <w:tcPr>
          <w:tcW w:w="4400" w:type="dxa"/>
          <w:vMerge/>
          <w:tcBorders>
            <w:top w:val="single" w:sz="8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04A9077" w14:textId="77777777" w:rsidR="00B24D01" w:rsidRPr="007F24B3" w:rsidRDefault="00B24D01" w:rsidP="00B24D01">
          <w:pPr>
            <w:spacing w:after="0" w:line="240" w:lineRule="auto"/>
            <w:rPr>
              <w:rFonts w:eastAsia="Times New Roman" w:cs="Times New Roman"/>
              <w:b/>
              <w:bCs/>
              <w:color w:val="000000"/>
              <w:sz w:val="20"/>
              <w:szCs w:val="20"/>
              <w:lang w:eastAsia="es-CL"/>
            </w:rPr>
          </w:pPr>
        </w:p>
      </w:tc>
      <w:tc>
        <w:tcPr>
          <w:tcW w:w="24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94F673" w14:textId="77777777" w:rsidR="00B24D01" w:rsidRDefault="00B24D01" w:rsidP="00B24D01">
          <w:pPr>
            <w:pStyle w:val="Encabezado"/>
            <w:jc w:val="center"/>
            <w:rPr>
              <w:lang w:val="es-ES"/>
            </w:rPr>
          </w:pPr>
        </w:p>
        <w:p w14:paraId="58BF9615" w14:textId="13357D68" w:rsidR="00B24D01" w:rsidRDefault="00B24D01" w:rsidP="00B24D01">
          <w:pPr>
            <w:pStyle w:val="Encabezado"/>
            <w:jc w:val="center"/>
            <w:rPr>
              <w:lang w:val="es-ES"/>
            </w:rPr>
          </w:pPr>
          <w:r>
            <w:rPr>
              <w:lang w:val="es-ES"/>
            </w:rPr>
            <w:t xml:space="preserve">Página </w:t>
          </w:r>
          <w:r>
            <w:rPr>
              <w:b/>
              <w:bCs/>
              <w:sz w:val="24"/>
              <w:szCs w:val="24"/>
            </w:rPr>
            <w:fldChar w:fldCharType="begin"/>
          </w:r>
          <w:r>
            <w:rPr>
              <w:b/>
              <w:bCs/>
            </w:rPr>
            <w:instrText>PAGE</w:instrText>
          </w:r>
          <w:r>
            <w:rPr>
              <w:b/>
              <w:bCs/>
              <w:sz w:val="24"/>
              <w:szCs w:val="24"/>
            </w:rPr>
            <w:fldChar w:fldCharType="separate"/>
          </w:r>
          <w:r>
            <w:rPr>
              <w:b/>
              <w:bCs/>
              <w:sz w:val="24"/>
              <w:szCs w:val="24"/>
            </w:rPr>
            <w:t>1</w:t>
          </w:r>
          <w:r>
            <w:rPr>
              <w:b/>
              <w:bCs/>
              <w:sz w:val="24"/>
              <w:szCs w:val="24"/>
            </w:rPr>
            <w:fldChar w:fldCharType="end"/>
          </w:r>
          <w:r>
            <w:rPr>
              <w:lang w:val="es-ES"/>
            </w:rPr>
            <w:t xml:space="preserve"> de 2</w:t>
          </w:r>
        </w:p>
        <w:p w14:paraId="7F66BE05" w14:textId="77777777" w:rsidR="00B24D01" w:rsidRPr="002C7392" w:rsidRDefault="00B24D01" w:rsidP="00B24D01">
          <w:pPr>
            <w:pStyle w:val="Encabezado"/>
            <w:jc w:val="center"/>
            <w:rPr>
              <w:b/>
              <w:bCs/>
              <w:lang w:val="es-ES"/>
            </w:rPr>
          </w:pPr>
        </w:p>
        <w:p w14:paraId="48ED8A95" w14:textId="77777777" w:rsidR="00B24D01" w:rsidRDefault="00B24D01" w:rsidP="00B24D01">
          <w:pPr>
            <w:pStyle w:val="Encabezado"/>
            <w:jc w:val="center"/>
          </w:pPr>
        </w:p>
        <w:p w14:paraId="5BEA3FA2" w14:textId="77777777" w:rsidR="00B24D01" w:rsidRPr="007F24B3" w:rsidRDefault="00B24D01" w:rsidP="00B24D01">
          <w:pPr>
            <w:spacing w:after="0" w:line="240" w:lineRule="auto"/>
            <w:rPr>
              <w:rFonts w:eastAsia="Times New Roman" w:cs="Times New Roman"/>
              <w:color w:val="000000"/>
              <w:szCs w:val="18"/>
              <w:lang w:eastAsia="es-CL"/>
            </w:rPr>
          </w:pPr>
        </w:p>
      </w:tc>
      <w:tc>
        <w:tcPr>
          <w:tcW w:w="146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44980AF5" w14:textId="77777777" w:rsidR="00B24D01" w:rsidRPr="007F24B3" w:rsidRDefault="00B24D01" w:rsidP="00B24D01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es-CL"/>
            </w:rPr>
          </w:pPr>
        </w:p>
      </w:tc>
    </w:tr>
  </w:tbl>
  <w:p w14:paraId="73964887" w14:textId="77777777" w:rsidR="00B24D01" w:rsidRDefault="00B24D0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43AAF"/>
    <w:multiLevelType w:val="hybridMultilevel"/>
    <w:tmpl w:val="D8584010"/>
    <w:lvl w:ilvl="0" w:tplc="340A0013">
      <w:start w:val="1"/>
      <w:numFmt w:val="upperRoman"/>
      <w:lvlText w:val="%1."/>
      <w:lvlJc w:val="right"/>
      <w:pPr>
        <w:ind w:left="851" w:hanging="425"/>
        <w:jc w:val="left"/>
      </w:pPr>
      <w:rPr>
        <w:rFonts w:hint="default"/>
        <w:b/>
        <w:bCs/>
        <w:i w:val="0"/>
        <w:iCs w:val="0"/>
        <w:color w:val="252525"/>
        <w:spacing w:val="0"/>
        <w:w w:val="100"/>
        <w:sz w:val="18"/>
        <w:szCs w:val="18"/>
        <w:lang w:val="es-ES" w:eastAsia="en-US" w:bidi="ar-SA"/>
      </w:rPr>
    </w:lvl>
    <w:lvl w:ilvl="1" w:tplc="2918E88A">
      <w:numFmt w:val="bullet"/>
      <w:lvlText w:val="•"/>
      <w:lvlJc w:val="left"/>
      <w:pPr>
        <w:ind w:left="1772" w:hanging="425"/>
      </w:pPr>
      <w:rPr>
        <w:rFonts w:hint="default"/>
        <w:lang w:val="es-ES" w:eastAsia="en-US" w:bidi="ar-SA"/>
      </w:rPr>
    </w:lvl>
    <w:lvl w:ilvl="2" w:tplc="B1F2241C">
      <w:numFmt w:val="bullet"/>
      <w:lvlText w:val="•"/>
      <w:lvlJc w:val="left"/>
      <w:pPr>
        <w:ind w:left="2684" w:hanging="425"/>
      </w:pPr>
      <w:rPr>
        <w:rFonts w:hint="default"/>
        <w:lang w:val="es-ES" w:eastAsia="en-US" w:bidi="ar-SA"/>
      </w:rPr>
    </w:lvl>
    <w:lvl w:ilvl="3" w:tplc="BE2C410A">
      <w:numFmt w:val="bullet"/>
      <w:lvlText w:val="•"/>
      <w:lvlJc w:val="left"/>
      <w:pPr>
        <w:ind w:left="3596" w:hanging="425"/>
      </w:pPr>
      <w:rPr>
        <w:rFonts w:hint="default"/>
        <w:lang w:val="es-ES" w:eastAsia="en-US" w:bidi="ar-SA"/>
      </w:rPr>
    </w:lvl>
    <w:lvl w:ilvl="4" w:tplc="672C597C">
      <w:numFmt w:val="bullet"/>
      <w:lvlText w:val="•"/>
      <w:lvlJc w:val="left"/>
      <w:pPr>
        <w:ind w:left="4509" w:hanging="425"/>
      </w:pPr>
      <w:rPr>
        <w:rFonts w:hint="default"/>
        <w:lang w:val="es-ES" w:eastAsia="en-US" w:bidi="ar-SA"/>
      </w:rPr>
    </w:lvl>
    <w:lvl w:ilvl="5" w:tplc="8446138A">
      <w:numFmt w:val="bullet"/>
      <w:lvlText w:val="•"/>
      <w:lvlJc w:val="left"/>
      <w:pPr>
        <w:ind w:left="5421" w:hanging="425"/>
      </w:pPr>
      <w:rPr>
        <w:rFonts w:hint="default"/>
        <w:lang w:val="es-ES" w:eastAsia="en-US" w:bidi="ar-SA"/>
      </w:rPr>
    </w:lvl>
    <w:lvl w:ilvl="6" w:tplc="DABE2488">
      <w:numFmt w:val="bullet"/>
      <w:lvlText w:val="•"/>
      <w:lvlJc w:val="left"/>
      <w:pPr>
        <w:ind w:left="6333" w:hanging="425"/>
      </w:pPr>
      <w:rPr>
        <w:rFonts w:hint="default"/>
        <w:lang w:val="es-ES" w:eastAsia="en-US" w:bidi="ar-SA"/>
      </w:rPr>
    </w:lvl>
    <w:lvl w:ilvl="7" w:tplc="017E780A">
      <w:numFmt w:val="bullet"/>
      <w:lvlText w:val="•"/>
      <w:lvlJc w:val="left"/>
      <w:pPr>
        <w:ind w:left="7245" w:hanging="425"/>
      </w:pPr>
      <w:rPr>
        <w:rFonts w:hint="default"/>
        <w:lang w:val="es-ES" w:eastAsia="en-US" w:bidi="ar-SA"/>
      </w:rPr>
    </w:lvl>
    <w:lvl w:ilvl="8" w:tplc="9976DA56">
      <w:numFmt w:val="bullet"/>
      <w:lvlText w:val="•"/>
      <w:lvlJc w:val="left"/>
      <w:pPr>
        <w:ind w:left="8158" w:hanging="425"/>
      </w:pPr>
      <w:rPr>
        <w:rFonts w:hint="default"/>
        <w:lang w:val="es-ES" w:eastAsia="en-US" w:bidi="ar-SA"/>
      </w:rPr>
    </w:lvl>
  </w:abstractNum>
  <w:abstractNum w:abstractNumId="1" w15:restartNumberingAfterBreak="0">
    <w:nsid w:val="0DA80ABA"/>
    <w:multiLevelType w:val="hybridMultilevel"/>
    <w:tmpl w:val="7A5EF7A4"/>
    <w:lvl w:ilvl="0" w:tplc="3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C3C5AF6"/>
    <w:multiLevelType w:val="hybridMultilevel"/>
    <w:tmpl w:val="DCECCFCE"/>
    <w:lvl w:ilvl="0" w:tplc="FD7C422E">
      <w:start w:val="1"/>
      <w:numFmt w:val="upperRoman"/>
      <w:lvlText w:val="%1."/>
      <w:lvlJc w:val="left"/>
      <w:pPr>
        <w:ind w:left="851" w:hanging="425"/>
        <w:jc w:val="left"/>
      </w:pPr>
      <w:rPr>
        <w:rFonts w:ascii="Verdana" w:eastAsia="Verdana" w:hAnsi="Verdana" w:cs="Verdana" w:hint="default"/>
        <w:b/>
        <w:bCs/>
        <w:i w:val="0"/>
        <w:iCs w:val="0"/>
        <w:color w:val="252525"/>
        <w:spacing w:val="0"/>
        <w:w w:val="100"/>
        <w:sz w:val="18"/>
        <w:szCs w:val="18"/>
        <w:lang w:val="es-ES" w:eastAsia="en-US" w:bidi="ar-SA"/>
      </w:rPr>
    </w:lvl>
    <w:lvl w:ilvl="1" w:tplc="FFFFFFFF">
      <w:numFmt w:val="bullet"/>
      <w:lvlText w:val="•"/>
      <w:lvlJc w:val="left"/>
      <w:pPr>
        <w:ind w:left="1772" w:hanging="425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684" w:hanging="425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596" w:hanging="425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509" w:hanging="425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421" w:hanging="425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333" w:hanging="425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245" w:hanging="425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158" w:hanging="425"/>
      </w:pPr>
      <w:rPr>
        <w:rFonts w:hint="default"/>
        <w:lang w:val="es-ES" w:eastAsia="en-US" w:bidi="ar-SA"/>
      </w:rPr>
    </w:lvl>
  </w:abstractNum>
  <w:abstractNum w:abstractNumId="3" w15:restartNumberingAfterBreak="0">
    <w:nsid w:val="1D7B3475"/>
    <w:multiLevelType w:val="hybridMultilevel"/>
    <w:tmpl w:val="4FF4D0EE"/>
    <w:lvl w:ilvl="0" w:tplc="3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4C57BB1"/>
    <w:multiLevelType w:val="hybridMultilevel"/>
    <w:tmpl w:val="865012EA"/>
    <w:lvl w:ilvl="0" w:tplc="FFFFFFFF">
      <w:start w:val="1"/>
      <w:numFmt w:val="upperRoman"/>
      <w:lvlText w:val="%1."/>
      <w:lvlJc w:val="left"/>
      <w:pPr>
        <w:ind w:left="851" w:hanging="425"/>
        <w:jc w:val="left"/>
      </w:pPr>
      <w:rPr>
        <w:rFonts w:ascii="Verdana" w:eastAsia="Verdana" w:hAnsi="Verdana" w:cs="Verdana" w:hint="default"/>
        <w:b/>
        <w:bCs/>
        <w:i w:val="0"/>
        <w:iCs w:val="0"/>
        <w:color w:val="252525"/>
        <w:spacing w:val="0"/>
        <w:w w:val="100"/>
        <w:sz w:val="18"/>
        <w:szCs w:val="18"/>
        <w:lang w:val="es-ES" w:eastAsia="en-US" w:bidi="ar-SA"/>
      </w:rPr>
    </w:lvl>
    <w:lvl w:ilvl="1" w:tplc="FFFFFFFF">
      <w:numFmt w:val="bullet"/>
      <w:lvlText w:val="•"/>
      <w:lvlJc w:val="left"/>
      <w:pPr>
        <w:ind w:left="1772" w:hanging="425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684" w:hanging="425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596" w:hanging="425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509" w:hanging="425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421" w:hanging="425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333" w:hanging="425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245" w:hanging="425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158" w:hanging="425"/>
      </w:pPr>
      <w:rPr>
        <w:rFonts w:hint="default"/>
        <w:lang w:val="es-ES" w:eastAsia="en-US" w:bidi="ar-SA"/>
      </w:rPr>
    </w:lvl>
  </w:abstractNum>
  <w:abstractNum w:abstractNumId="5" w15:restartNumberingAfterBreak="0">
    <w:nsid w:val="55963368"/>
    <w:multiLevelType w:val="hybridMultilevel"/>
    <w:tmpl w:val="C8DE8C16"/>
    <w:lvl w:ilvl="0" w:tplc="A740F4CC">
      <w:numFmt w:val="bullet"/>
      <w:lvlText w:val=""/>
      <w:lvlJc w:val="left"/>
      <w:pPr>
        <w:ind w:left="284" w:hanging="142"/>
      </w:pPr>
      <w:rPr>
        <w:rFonts w:ascii="Symbol" w:eastAsia="Symbol" w:hAnsi="Symbol" w:cs="Symbol" w:hint="default"/>
        <w:b w:val="0"/>
        <w:bCs w:val="0"/>
        <w:i w:val="0"/>
        <w:iCs w:val="0"/>
        <w:color w:val="252525"/>
        <w:spacing w:val="0"/>
        <w:w w:val="100"/>
        <w:sz w:val="18"/>
        <w:szCs w:val="18"/>
        <w:lang w:val="es-ES" w:eastAsia="en-US" w:bidi="ar-SA"/>
      </w:rPr>
    </w:lvl>
    <w:lvl w:ilvl="1" w:tplc="DCD6B63E">
      <w:numFmt w:val="bullet"/>
      <w:lvlText w:val="•"/>
      <w:lvlJc w:val="left"/>
      <w:pPr>
        <w:ind w:left="1250" w:hanging="142"/>
      </w:pPr>
      <w:rPr>
        <w:rFonts w:hint="default"/>
        <w:lang w:val="es-ES" w:eastAsia="en-US" w:bidi="ar-SA"/>
      </w:rPr>
    </w:lvl>
    <w:lvl w:ilvl="2" w:tplc="06B21EE6">
      <w:numFmt w:val="bullet"/>
      <w:lvlText w:val="•"/>
      <w:lvlJc w:val="left"/>
      <w:pPr>
        <w:ind w:left="2220" w:hanging="142"/>
      </w:pPr>
      <w:rPr>
        <w:rFonts w:hint="default"/>
        <w:lang w:val="es-ES" w:eastAsia="en-US" w:bidi="ar-SA"/>
      </w:rPr>
    </w:lvl>
    <w:lvl w:ilvl="3" w:tplc="AB882002">
      <w:numFmt w:val="bullet"/>
      <w:lvlText w:val="•"/>
      <w:lvlJc w:val="left"/>
      <w:pPr>
        <w:ind w:left="3190" w:hanging="142"/>
      </w:pPr>
      <w:rPr>
        <w:rFonts w:hint="default"/>
        <w:lang w:val="es-ES" w:eastAsia="en-US" w:bidi="ar-SA"/>
      </w:rPr>
    </w:lvl>
    <w:lvl w:ilvl="4" w:tplc="3D8450FE">
      <w:numFmt w:val="bullet"/>
      <w:lvlText w:val="•"/>
      <w:lvlJc w:val="left"/>
      <w:pPr>
        <w:ind w:left="4161" w:hanging="142"/>
      </w:pPr>
      <w:rPr>
        <w:rFonts w:hint="default"/>
        <w:lang w:val="es-ES" w:eastAsia="en-US" w:bidi="ar-SA"/>
      </w:rPr>
    </w:lvl>
    <w:lvl w:ilvl="5" w:tplc="B0149E58">
      <w:numFmt w:val="bullet"/>
      <w:lvlText w:val="•"/>
      <w:lvlJc w:val="left"/>
      <w:pPr>
        <w:ind w:left="5131" w:hanging="142"/>
      </w:pPr>
      <w:rPr>
        <w:rFonts w:hint="default"/>
        <w:lang w:val="es-ES" w:eastAsia="en-US" w:bidi="ar-SA"/>
      </w:rPr>
    </w:lvl>
    <w:lvl w:ilvl="6" w:tplc="2CFABDAA">
      <w:numFmt w:val="bullet"/>
      <w:lvlText w:val="•"/>
      <w:lvlJc w:val="left"/>
      <w:pPr>
        <w:ind w:left="6101" w:hanging="142"/>
      </w:pPr>
      <w:rPr>
        <w:rFonts w:hint="default"/>
        <w:lang w:val="es-ES" w:eastAsia="en-US" w:bidi="ar-SA"/>
      </w:rPr>
    </w:lvl>
    <w:lvl w:ilvl="7" w:tplc="9DECF654">
      <w:numFmt w:val="bullet"/>
      <w:lvlText w:val="•"/>
      <w:lvlJc w:val="left"/>
      <w:pPr>
        <w:ind w:left="7071" w:hanging="142"/>
      </w:pPr>
      <w:rPr>
        <w:rFonts w:hint="default"/>
        <w:lang w:val="es-ES" w:eastAsia="en-US" w:bidi="ar-SA"/>
      </w:rPr>
    </w:lvl>
    <w:lvl w:ilvl="8" w:tplc="A19A1670">
      <w:numFmt w:val="bullet"/>
      <w:lvlText w:val="•"/>
      <w:lvlJc w:val="left"/>
      <w:pPr>
        <w:ind w:left="8042" w:hanging="142"/>
      </w:pPr>
      <w:rPr>
        <w:rFonts w:hint="default"/>
        <w:lang w:val="es-ES" w:eastAsia="en-US" w:bidi="ar-SA"/>
      </w:rPr>
    </w:lvl>
  </w:abstractNum>
  <w:num w:numId="1" w16cid:durableId="323776672">
    <w:abstractNumId w:val="0"/>
  </w:num>
  <w:num w:numId="2" w16cid:durableId="18943239">
    <w:abstractNumId w:val="4"/>
  </w:num>
  <w:num w:numId="3" w16cid:durableId="1207448468">
    <w:abstractNumId w:val="2"/>
  </w:num>
  <w:num w:numId="4" w16cid:durableId="804586662">
    <w:abstractNumId w:val="5"/>
  </w:num>
  <w:num w:numId="5" w16cid:durableId="1841265622">
    <w:abstractNumId w:val="1"/>
  </w:num>
  <w:num w:numId="6" w16cid:durableId="614563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D01"/>
    <w:rsid w:val="0001585D"/>
    <w:rsid w:val="0003509F"/>
    <w:rsid w:val="0005301B"/>
    <w:rsid w:val="000E5A6A"/>
    <w:rsid w:val="000F00CD"/>
    <w:rsid w:val="000F046C"/>
    <w:rsid w:val="001003A2"/>
    <w:rsid w:val="00153482"/>
    <w:rsid w:val="001571F8"/>
    <w:rsid w:val="00170CF5"/>
    <w:rsid w:val="001951C0"/>
    <w:rsid w:val="001A01CF"/>
    <w:rsid w:val="001E7FE9"/>
    <w:rsid w:val="001F37B7"/>
    <w:rsid w:val="001F4FB4"/>
    <w:rsid w:val="002431F4"/>
    <w:rsid w:val="00243F8A"/>
    <w:rsid w:val="00255D15"/>
    <w:rsid w:val="00260827"/>
    <w:rsid w:val="002B5286"/>
    <w:rsid w:val="002D3B73"/>
    <w:rsid w:val="0031704B"/>
    <w:rsid w:val="00334564"/>
    <w:rsid w:val="0038007F"/>
    <w:rsid w:val="00393653"/>
    <w:rsid w:val="003A33D8"/>
    <w:rsid w:val="004272F7"/>
    <w:rsid w:val="00435E19"/>
    <w:rsid w:val="00460006"/>
    <w:rsid w:val="00497083"/>
    <w:rsid w:val="00546BE7"/>
    <w:rsid w:val="0058394C"/>
    <w:rsid w:val="0058524A"/>
    <w:rsid w:val="005B492A"/>
    <w:rsid w:val="005C1BAA"/>
    <w:rsid w:val="005D706D"/>
    <w:rsid w:val="005F6040"/>
    <w:rsid w:val="00611145"/>
    <w:rsid w:val="00622C0E"/>
    <w:rsid w:val="006446B9"/>
    <w:rsid w:val="00654364"/>
    <w:rsid w:val="00695531"/>
    <w:rsid w:val="006E7195"/>
    <w:rsid w:val="006E78F7"/>
    <w:rsid w:val="007014FA"/>
    <w:rsid w:val="007135D7"/>
    <w:rsid w:val="00747DB2"/>
    <w:rsid w:val="00757245"/>
    <w:rsid w:val="007D705B"/>
    <w:rsid w:val="00817558"/>
    <w:rsid w:val="008303F6"/>
    <w:rsid w:val="00834B6D"/>
    <w:rsid w:val="00836186"/>
    <w:rsid w:val="00865218"/>
    <w:rsid w:val="008C503D"/>
    <w:rsid w:val="00912DC8"/>
    <w:rsid w:val="009231DE"/>
    <w:rsid w:val="009A4780"/>
    <w:rsid w:val="009D2BB6"/>
    <w:rsid w:val="00A321AE"/>
    <w:rsid w:val="00A404E9"/>
    <w:rsid w:val="00A43306"/>
    <w:rsid w:val="00A76FCF"/>
    <w:rsid w:val="00AE379E"/>
    <w:rsid w:val="00AF57FB"/>
    <w:rsid w:val="00B22C3D"/>
    <w:rsid w:val="00B24D01"/>
    <w:rsid w:val="00B252C5"/>
    <w:rsid w:val="00B30B68"/>
    <w:rsid w:val="00B33D7D"/>
    <w:rsid w:val="00B365C6"/>
    <w:rsid w:val="00B71D7B"/>
    <w:rsid w:val="00BD0AAF"/>
    <w:rsid w:val="00BF235D"/>
    <w:rsid w:val="00CA6387"/>
    <w:rsid w:val="00CC684B"/>
    <w:rsid w:val="00D2485B"/>
    <w:rsid w:val="00D63F23"/>
    <w:rsid w:val="00D71ABE"/>
    <w:rsid w:val="00DB7C4B"/>
    <w:rsid w:val="00E05AC5"/>
    <w:rsid w:val="00E757DE"/>
    <w:rsid w:val="00EA7193"/>
    <w:rsid w:val="00EB5BE1"/>
    <w:rsid w:val="00F23A94"/>
    <w:rsid w:val="00F67D77"/>
    <w:rsid w:val="00F76652"/>
    <w:rsid w:val="00FE1EDD"/>
    <w:rsid w:val="00FE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EDCB5"/>
  <w15:chartTrackingRefBased/>
  <w15:docId w15:val="{9CB2C53A-D9DD-44D7-A50C-86738E2E5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24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24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4D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4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24D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24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4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24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24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4D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24D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4D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4D0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24D0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24D0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24D0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24D0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24D0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24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24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24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24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24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24D0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B24D0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24D0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24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24D0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24D0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24D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4D01"/>
  </w:style>
  <w:style w:type="paragraph" w:styleId="Piedepgina">
    <w:name w:val="footer"/>
    <w:basedOn w:val="Normal"/>
    <w:link w:val="PiedepginaCar"/>
    <w:uiPriority w:val="99"/>
    <w:unhideWhenUsed/>
    <w:rsid w:val="00B24D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4D01"/>
  </w:style>
  <w:style w:type="table" w:customStyle="1" w:styleId="TableNormal">
    <w:name w:val="Table Normal"/>
    <w:uiPriority w:val="2"/>
    <w:semiHidden/>
    <w:unhideWhenUsed/>
    <w:qFormat/>
    <w:rsid w:val="00B24D0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D0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lang w:val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B24D0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18"/>
      <w:szCs w:val="18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24D01"/>
    <w:rPr>
      <w:rFonts w:ascii="Verdana" w:eastAsia="Verdana" w:hAnsi="Verdana" w:cs="Verdana"/>
      <w:kern w:val="0"/>
      <w:sz w:val="18"/>
      <w:szCs w:val="18"/>
      <w:lang w:val="es-ES"/>
      <w14:ligatures w14:val="non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67D77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67D77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F67D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o_x0020_documento xmlns="e6e8ef44-51c6-490d-bfcb-e0c6bc982141">Seguridad de la Información</Tipo_x0020_documento>
    <TaxCatchAll xmlns="0e5a717e-e947-42db-bfdc-2384db27f6e2" xsi:nil="true"/>
    <Area xmlns="e6e8ef44-51c6-490d-bfcb-e0c6bc982141">Interés General</Area>
    <lcf76f155ced4ddcb4097134ff3c332f xmlns="e6e8ef44-51c6-490d-bfcb-e0c6bc98214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08243555FE13941A04E90718E73FEDD" ma:contentTypeVersion="21" ma:contentTypeDescription="Crear nuevo documento." ma:contentTypeScope="" ma:versionID="36584eb64563c2ae0354a5a93ee813d4">
  <xsd:schema xmlns:xsd="http://www.w3.org/2001/XMLSchema" xmlns:xs="http://www.w3.org/2001/XMLSchema" xmlns:p="http://schemas.microsoft.com/office/2006/metadata/properties" xmlns:ns2="e6e8ef44-51c6-490d-bfcb-e0c6bc982141" xmlns:ns3="0e5a717e-e947-42db-bfdc-2384db27f6e2" targetNamespace="http://schemas.microsoft.com/office/2006/metadata/properties" ma:root="true" ma:fieldsID="b5949eb6d5146ff71c97d7b97af3a322" ns2:_="" ns3:_="">
    <xsd:import namespace="e6e8ef44-51c6-490d-bfcb-e0c6bc982141"/>
    <xsd:import namespace="0e5a717e-e947-42db-bfdc-2384db27f6e2"/>
    <xsd:element name="properties">
      <xsd:complexType>
        <xsd:sequence>
          <xsd:element name="documentManagement">
            <xsd:complexType>
              <xsd:all>
                <xsd:element ref="ns2:Tipo_x0020_documento" minOccurs="0"/>
                <xsd:element ref="ns2:Area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e8ef44-51c6-490d-bfcb-e0c6bc982141" elementFormDefault="qualified">
    <xsd:import namespace="http://schemas.microsoft.com/office/2006/documentManagement/types"/>
    <xsd:import namespace="http://schemas.microsoft.com/office/infopath/2007/PartnerControls"/>
    <xsd:element name="Tipo_x0020_documento" ma:index="8" nillable="true" ma:displayName="Subsección" ma:format="Dropdown" ma:internalName="Tipo_x0020_documento">
      <xsd:simpleType>
        <xsd:restriction base="dms:Choice">
          <xsd:enumeration value="Clima Laboral"/>
          <xsd:enumeration value="Seguridad Laboral"/>
          <xsd:enumeration value="Gestión del Desempeño Individual"/>
          <xsd:enumeration value="Jurídicos"/>
          <xsd:enumeration value="Formularios"/>
          <xsd:enumeration value="Documentos Oficiales"/>
          <xsd:enumeration value="Manuales y Procedimientos"/>
          <xsd:enumeration value="Administración y Finanzas"/>
          <xsd:enumeration value="Generales"/>
          <xsd:enumeration value="Destacados"/>
          <xsd:enumeration value="Seguridad de la Información"/>
          <xsd:enumeration value="Cuadernos de Educación Inicial"/>
          <xsd:enumeration value="Capacitación"/>
          <xsd:enumeration value="Varios"/>
          <xsd:enumeration value="Gestión por Competencias, Reclutamiento y Selección"/>
          <xsd:enumeration value="Formularios Vida Cámara"/>
          <xsd:enumeration value="Preguntas Frecuentes"/>
          <xsd:enumeration value="Derechos y deberes laborales"/>
          <xsd:enumeration value="Calidad de Vida"/>
          <xsd:enumeration value="Gráfica Institucional"/>
        </xsd:restriction>
      </xsd:simpleType>
    </xsd:element>
    <xsd:element name="Area" ma:index="9" nillable="true" ma:displayName="Sección" ma:default="Manuales y procedimientos" ma:format="Dropdown" ma:internalName="Area">
      <xsd:simpleType>
        <xsd:restriction base="dms:Choice">
          <xsd:enumeration value="Administración y Finanzas"/>
          <xsd:enumeration value="Manuales y procedimientos"/>
          <xsd:enumeration value="Calidad Educativa"/>
          <xsd:enumeration value="Gestión de Personas"/>
          <xsd:enumeration value="Servicio de Bienestar"/>
          <xsd:enumeration value="Tecnologías de la Información"/>
          <xsd:enumeration value="Interés General"/>
          <xsd:enumeration value="Recursos Financieros"/>
          <xsd:enumeration value="Gráfica Institucional"/>
          <xsd:enumeration value="Imagen Institucional"/>
        </xsd:restriction>
      </xsd:simpleType>
    </xsd:element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63f3741c-e9af-49d5-b039-a7ae6837d0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a717e-e947-42db-bfdc-2384db27f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Columna global de taxonomía" ma:hidden="true" ma:list="{f5b41a26-ad11-4b92-8e2c-f986303410ae}" ma:internalName="TaxCatchAll" ma:showField="CatchAllData" ma:web="0e5a717e-e947-42db-bfdc-2384db27f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9BFCA2-4F9D-4CD3-A118-F5029DBEB5FC}">
  <ds:schemaRefs>
    <ds:schemaRef ds:uri="http://schemas.microsoft.com/office/2006/metadata/properties"/>
    <ds:schemaRef ds:uri="http://schemas.microsoft.com/office/infopath/2007/PartnerControls"/>
    <ds:schemaRef ds:uri="e6e8ef44-51c6-490d-bfcb-e0c6bc982141"/>
    <ds:schemaRef ds:uri="0e5a717e-e947-42db-bfdc-2384db27f6e2"/>
  </ds:schemaRefs>
</ds:datastoreItem>
</file>

<file path=customXml/itemProps2.xml><?xml version="1.0" encoding="utf-8"?>
<ds:datastoreItem xmlns:ds="http://schemas.openxmlformats.org/officeDocument/2006/customXml" ds:itemID="{A3BC0753-AEE9-43C7-B61D-E2835E5D645C}"/>
</file>

<file path=customXml/itemProps3.xml><?xml version="1.0" encoding="utf-8"?>
<ds:datastoreItem xmlns:ds="http://schemas.openxmlformats.org/officeDocument/2006/customXml" ds:itemID="{DDD6F6FC-81DC-48AF-AB31-EEB188832E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336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Solicitud Cambio de Perfil</dc:title>
  <dc:subject/>
  <dc:creator>Diaz Castillo, Maria Soledad</dc:creator>
  <cp:keywords/>
  <dc:description/>
  <cp:lastModifiedBy>Williams Osvaldo Tapia Cortes</cp:lastModifiedBy>
  <cp:revision>15</cp:revision>
  <cp:lastPrinted>2025-09-29T13:07:00Z</cp:lastPrinted>
  <dcterms:created xsi:type="dcterms:W3CDTF">2025-08-07T20:56:00Z</dcterms:created>
  <dcterms:modified xsi:type="dcterms:W3CDTF">2026-02-19T13:02:00Z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0x010100E08243555FE13941A04E90718E73FEDD</vt:lpwstr>
  </property>
  <property fmtid="{D5CDD505-2E9C-101B-9397-08002B2CF9AE}" pid="3" name="MediaServiceImageTags">
    <vt:lpwstr/>
  </property>
</Properties>
</file>